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7195"/>
      </w:tblGrid>
      <w:tr w:rsidR="009A2CEF" w:rsidTr="00C445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EF" w:rsidRDefault="009A2CEF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EF" w:rsidRDefault="00C4458C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9A2CEF" w:rsidTr="00C445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EF" w:rsidRDefault="009A2CEF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EF" w:rsidRDefault="009A2CEF">
            <w:pPr>
              <w:tabs>
                <w:tab w:val="left" w:pos="825"/>
              </w:tabs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A2CEF" w:rsidTr="00C445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EF" w:rsidRDefault="009A2CEF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EF" w:rsidRDefault="00951CD4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A2C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6493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76493C">
              <w:rPr>
                <w:rFonts w:ascii="Times New Roman" w:hAnsi="Times New Roman" w:cs="Times New Roman"/>
              </w:rPr>
              <w:t>1 час</w:t>
            </w:r>
            <w:r w:rsidR="009A2CEF">
              <w:rPr>
                <w:rFonts w:ascii="Times New Roman" w:hAnsi="Times New Roman" w:cs="Times New Roman"/>
              </w:rPr>
              <w:t xml:space="preserve"> в неделю)</w:t>
            </w:r>
          </w:p>
        </w:tc>
      </w:tr>
      <w:tr w:rsidR="009A2CEF" w:rsidTr="00C445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EF" w:rsidRDefault="009A2CEF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8C" w:rsidRPr="00C4458C" w:rsidRDefault="00C4458C" w:rsidP="00C4458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C">
              <w:rPr>
                <w:rFonts w:ascii="Times New Roman" w:hAnsi="Times New Roman" w:cs="Times New Roman"/>
                <w:sz w:val="24"/>
                <w:szCs w:val="24"/>
              </w:rPr>
              <w:t>Программа данного курса подготовлена  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8C">
              <w:rPr>
                <w:rFonts w:ascii="Times New Roman" w:hAnsi="Times New Roman" w:cs="Times New Roman"/>
                <w:sz w:val="24"/>
                <w:szCs w:val="24"/>
              </w:rPr>
              <w:t>государственным образовательным стандартом  основного общего образования.</w:t>
            </w:r>
          </w:p>
          <w:p w:rsidR="00C4458C" w:rsidRPr="00C4458C" w:rsidRDefault="00C4458C" w:rsidP="00C4458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C">
              <w:rPr>
                <w:rFonts w:ascii="Times New Roman" w:hAnsi="Times New Roman" w:cs="Times New Roman"/>
                <w:sz w:val="24"/>
                <w:szCs w:val="24"/>
              </w:rPr>
              <w:t>Курс географии 5 класса открывает пятилетний  цикл изучения географии в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8C">
              <w:rPr>
                <w:rFonts w:ascii="Times New Roman" w:hAnsi="Times New Roman" w:cs="Times New Roman"/>
                <w:sz w:val="24"/>
                <w:szCs w:val="24"/>
              </w:rPr>
              <w:t>школе. «Введение в географию» опирается пропедевтические знания учащихся из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8C">
              <w:rPr>
                <w:rFonts w:ascii="Times New Roman" w:hAnsi="Times New Roman" w:cs="Times New Roman"/>
                <w:sz w:val="24"/>
                <w:szCs w:val="24"/>
              </w:rPr>
              <w:t>«Окружающий мир» начальной ступени обучения.</w:t>
            </w:r>
          </w:p>
          <w:p w:rsidR="009A2CEF" w:rsidRPr="00C4458C" w:rsidRDefault="009A2CEF" w:rsidP="00C4458C">
            <w:pPr>
              <w:pStyle w:val="a5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</w:p>
        </w:tc>
      </w:tr>
      <w:tr w:rsidR="009A2CEF" w:rsidTr="00C445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EF" w:rsidRDefault="009A2CEF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8C" w:rsidRPr="00C4458C" w:rsidRDefault="00C4458C" w:rsidP="00C4458C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C4458C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  <w:proofErr w:type="spellStart"/>
            <w:r w:rsidRPr="00C4458C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4458C">
              <w:rPr>
                <w:rFonts w:ascii="Times New Roman" w:hAnsi="Times New Roman" w:cs="Times New Roman"/>
                <w:sz w:val="24"/>
                <w:szCs w:val="24"/>
              </w:rPr>
              <w:t xml:space="preserve">, Э.Л. Введенский, А.А. Плешаков. География. </w:t>
            </w:r>
            <w:proofErr w:type="gramStart"/>
            <w:r w:rsidRPr="00C4458C">
              <w:rPr>
                <w:rFonts w:ascii="Times New Roman" w:hAnsi="Times New Roman" w:cs="Times New Roman"/>
                <w:sz w:val="24"/>
                <w:szCs w:val="24"/>
              </w:rPr>
              <w:t>Введение в географи</w:t>
            </w:r>
            <w:r w:rsidR="00951CD4">
              <w:rPr>
                <w:rFonts w:ascii="Times New Roman" w:hAnsi="Times New Roman" w:cs="Times New Roman"/>
                <w:sz w:val="24"/>
                <w:szCs w:val="24"/>
              </w:rPr>
              <w:t>ю (Инновационная школа.</w:t>
            </w:r>
            <w:proofErr w:type="gramEnd"/>
            <w:r w:rsidR="0095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1CD4">
              <w:rPr>
                <w:rFonts w:ascii="Times New Roman" w:hAnsi="Times New Roman" w:cs="Times New Roman"/>
                <w:sz w:val="24"/>
                <w:szCs w:val="24"/>
              </w:rPr>
              <w:t>ФГОС). 5</w:t>
            </w:r>
            <w:r w:rsidRPr="00C4458C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proofErr w:type="gramEnd"/>
            <w:r w:rsidRPr="00C4458C">
              <w:rPr>
                <w:rFonts w:ascii="Times New Roman" w:hAnsi="Times New Roman" w:cs="Times New Roman"/>
                <w:sz w:val="24"/>
                <w:szCs w:val="24"/>
              </w:rPr>
              <w:t xml:space="preserve"> Москва «Русское слово», 2013 г.</w:t>
            </w:r>
          </w:p>
          <w:p w:rsidR="00C4458C" w:rsidRPr="00DB4316" w:rsidRDefault="00C4458C" w:rsidP="00C4458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58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Географический атлас, М., «Русское слово», 2013 г. Контурные карты. Рабочие тетради</w:t>
            </w:r>
            <w:r>
              <w:rPr>
                <w:sz w:val="24"/>
                <w:szCs w:val="24"/>
              </w:rPr>
              <w:t xml:space="preserve">. </w:t>
            </w:r>
          </w:p>
          <w:p w:rsidR="009A2CEF" w:rsidRPr="00C4458C" w:rsidRDefault="0076493C" w:rsidP="0076493C">
            <w:pPr>
              <w:tabs>
                <w:tab w:val="left" w:pos="5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A2CEF" w:rsidTr="00C445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EF" w:rsidRDefault="009A2CEF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EF" w:rsidRPr="005529E4" w:rsidRDefault="009A2CEF" w:rsidP="009A2CEF">
            <w:pPr>
              <w:pStyle w:val="2"/>
              <w:shd w:val="clear" w:color="auto" w:fill="auto"/>
              <w:spacing w:before="0" w:line="240" w:lineRule="auto"/>
              <w:ind w:left="20" w:firstLine="2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9E4">
              <w:rPr>
                <w:rFonts w:ascii="Times New Roman" w:hAnsi="Times New Roman" w:cs="Times New Roman"/>
                <w:b/>
                <w:sz w:val="26"/>
                <w:szCs w:val="26"/>
              </w:rPr>
              <w:t>Цели и задачи курса:</w:t>
            </w:r>
          </w:p>
          <w:p w:rsidR="009A2CEF" w:rsidRPr="00C4458C" w:rsidRDefault="00C4458C" w:rsidP="00C4458C">
            <w:pPr>
              <w:pStyle w:val="2"/>
              <w:shd w:val="clear" w:color="auto" w:fill="auto"/>
              <w:tabs>
                <w:tab w:val="left" w:pos="431"/>
              </w:tabs>
              <w:spacing w:before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CEF" w:rsidRPr="00C4458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="009A2CEF" w:rsidRPr="00C445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A2CEF" w:rsidRPr="00C4458C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понятиями и за</w:t>
            </w:r>
            <w:r w:rsidR="009A2CEF" w:rsidRPr="00C4458C">
              <w:rPr>
                <w:rFonts w:ascii="Times New Roman" w:hAnsi="Times New Roman" w:cs="Times New Roman"/>
                <w:sz w:val="24"/>
                <w:szCs w:val="24"/>
              </w:rPr>
              <w:softHyphen/>
              <w:t>кономерностями науки географии;</w:t>
            </w:r>
          </w:p>
          <w:p w:rsidR="009A2CEF" w:rsidRPr="00C4458C" w:rsidRDefault="00C4458C" w:rsidP="00C4458C">
            <w:pPr>
              <w:pStyle w:val="2"/>
              <w:shd w:val="clear" w:color="auto" w:fill="auto"/>
              <w:tabs>
                <w:tab w:val="left" w:pos="427"/>
              </w:tabs>
              <w:spacing w:before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CEF" w:rsidRPr="00C4458C">
              <w:rPr>
                <w:rFonts w:ascii="Times New Roman" w:hAnsi="Times New Roman" w:cs="Times New Roman"/>
                <w:sz w:val="24"/>
                <w:szCs w:val="24"/>
              </w:rPr>
              <w:t>формирование географической культуры личности и обуче</w:t>
            </w:r>
            <w:r w:rsidR="009A2CEF" w:rsidRPr="00C4458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географическому языку;</w:t>
            </w:r>
          </w:p>
          <w:p w:rsidR="009A2CEF" w:rsidRPr="00C4458C" w:rsidRDefault="00C4458C" w:rsidP="00C4458C">
            <w:pPr>
              <w:pStyle w:val="2"/>
              <w:shd w:val="clear" w:color="auto" w:fill="auto"/>
              <w:tabs>
                <w:tab w:val="left" w:pos="431"/>
              </w:tabs>
              <w:spacing w:before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CEF" w:rsidRPr="00C4458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источники географи</w:t>
            </w:r>
            <w:r w:rsidR="009A2CEF" w:rsidRPr="00C4458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информации, прежде всего географические карты;</w:t>
            </w:r>
          </w:p>
          <w:p w:rsidR="009A2CEF" w:rsidRPr="00C4458C" w:rsidRDefault="00C4458C" w:rsidP="00C4458C">
            <w:pPr>
              <w:pStyle w:val="2"/>
              <w:shd w:val="clear" w:color="auto" w:fill="auto"/>
              <w:tabs>
                <w:tab w:val="left" w:pos="431"/>
              </w:tabs>
              <w:spacing w:before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CEF" w:rsidRPr="00C4458C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земных оболочках: атмосфере, гид</w:t>
            </w:r>
            <w:r w:rsidR="009A2CEF" w:rsidRPr="00C4458C">
              <w:rPr>
                <w:rFonts w:ascii="Times New Roman" w:hAnsi="Times New Roman" w:cs="Times New Roman"/>
                <w:sz w:val="24"/>
                <w:szCs w:val="24"/>
              </w:rPr>
              <w:softHyphen/>
              <w:t>росфере, литосфере, биосфере;</w:t>
            </w:r>
          </w:p>
          <w:p w:rsidR="009A2CEF" w:rsidRPr="00C4458C" w:rsidRDefault="00C4458C" w:rsidP="00C4458C">
            <w:pPr>
              <w:pStyle w:val="2"/>
              <w:shd w:val="clear" w:color="auto" w:fill="auto"/>
              <w:spacing w:before="0" w:after="174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CEF" w:rsidRPr="00C4458C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правильных пространственных представ</w:t>
            </w:r>
            <w:r w:rsidR="009A2CEF" w:rsidRPr="00C445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 о природных системах Земли на разных уровнях: от локальных (местных) </w:t>
            </w:r>
            <w:proofErr w:type="gramStart"/>
            <w:r w:rsidR="009A2CEF" w:rsidRPr="00C445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A2CEF" w:rsidRPr="00C4458C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глобальных.</w:t>
            </w:r>
          </w:p>
          <w:p w:rsidR="009A2CEF" w:rsidRDefault="009A2CEF">
            <w:pPr>
              <w:ind w:right="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2CEF" w:rsidTr="00C445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EF" w:rsidRDefault="009A2CEF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EF" w:rsidRPr="00C4458C" w:rsidRDefault="00951CD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A2CEF" w:rsidRPr="00C4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Наука география </w:t>
            </w:r>
          </w:p>
          <w:p w:rsidR="009A2CEF" w:rsidRPr="00C4458C" w:rsidRDefault="00951CD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A2CEF" w:rsidRPr="00C4458C">
              <w:rPr>
                <w:rFonts w:ascii="Times New Roman" w:hAnsi="Times New Roman" w:cs="Times New Roman"/>
                <w:b/>
                <w:sz w:val="24"/>
                <w:szCs w:val="24"/>
              </w:rPr>
              <w:t>Земля и ее изображение</w:t>
            </w:r>
          </w:p>
          <w:p w:rsidR="009A2CEF" w:rsidRPr="00C4458C" w:rsidRDefault="00951CD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6493C" w:rsidRPr="00C4458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географических открытий</w:t>
            </w:r>
          </w:p>
          <w:p w:rsidR="0076493C" w:rsidRPr="00C4458C" w:rsidRDefault="00951CD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6493C" w:rsidRPr="00C4458C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планете Земля</w:t>
            </w:r>
          </w:p>
          <w:p w:rsidR="0076493C" w:rsidRPr="00C4458C" w:rsidRDefault="00951CD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76493C" w:rsidRPr="00C4458C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Земли</w:t>
            </w:r>
          </w:p>
          <w:p w:rsidR="0076493C" w:rsidRDefault="0076493C">
            <w:pPr>
              <w:ind w:right="283"/>
              <w:rPr>
                <w:rFonts w:ascii="Times New Roman" w:hAnsi="Times New Roman" w:cs="Times New Roman"/>
                <w:b/>
              </w:rPr>
            </w:pPr>
          </w:p>
        </w:tc>
      </w:tr>
    </w:tbl>
    <w:p w:rsidR="009C0684" w:rsidRDefault="009C0684"/>
    <w:p w:rsidR="00951CD4" w:rsidRDefault="00951CD4"/>
    <w:p w:rsidR="00951CD4" w:rsidRDefault="00951CD4"/>
    <w:p w:rsidR="00951CD4" w:rsidRDefault="00951CD4"/>
    <w:p w:rsidR="00951CD4" w:rsidRDefault="00951CD4"/>
    <w:p w:rsidR="00951CD4" w:rsidRDefault="00951CD4"/>
    <w:tbl>
      <w:tblPr>
        <w:tblStyle w:val="a3"/>
        <w:tblW w:w="0" w:type="auto"/>
        <w:tblLook w:val="04A0"/>
      </w:tblPr>
      <w:tblGrid>
        <w:gridCol w:w="2376"/>
        <w:gridCol w:w="7195"/>
      </w:tblGrid>
      <w:tr w:rsidR="00951CD4" w:rsidTr="00376A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D4" w:rsidRDefault="00951CD4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D4" w:rsidRDefault="00951CD4" w:rsidP="00376AD0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951CD4" w:rsidTr="00376A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D4" w:rsidRDefault="00951CD4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D4" w:rsidRDefault="00951CD4" w:rsidP="00376AD0">
            <w:pPr>
              <w:tabs>
                <w:tab w:val="left" w:pos="825"/>
              </w:tabs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51CD4" w:rsidTr="00376A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D4" w:rsidRDefault="00951CD4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D4" w:rsidRDefault="00AE48C7" w:rsidP="00376AD0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51CD4">
              <w:rPr>
                <w:rFonts w:ascii="Times New Roman" w:hAnsi="Times New Roman" w:cs="Times New Roman"/>
              </w:rPr>
              <w:t xml:space="preserve"> ( 1 час в неделю)</w:t>
            </w:r>
          </w:p>
        </w:tc>
      </w:tr>
      <w:tr w:rsidR="00951CD4" w:rsidTr="00376A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D4" w:rsidRDefault="00951CD4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D4" w:rsidRPr="00951CD4" w:rsidRDefault="00951CD4" w:rsidP="00951CD4">
            <w:pPr>
              <w:rPr>
                <w:sz w:val="24"/>
                <w:szCs w:val="24"/>
              </w:rPr>
            </w:pPr>
            <w:r w:rsidRPr="00951CD4">
              <w:rPr>
                <w:sz w:val="24"/>
                <w:szCs w:val="24"/>
              </w:rPr>
              <w:t>Программа данного курса подготовлена в соответствии с Федеральным государственным стандартом общего образования.</w:t>
            </w:r>
          </w:p>
          <w:p w:rsidR="00951CD4" w:rsidRPr="00951CD4" w:rsidRDefault="00951CD4" w:rsidP="00951CD4">
            <w:pPr>
              <w:rPr>
                <w:sz w:val="24"/>
                <w:szCs w:val="24"/>
              </w:rPr>
            </w:pPr>
            <w:r w:rsidRPr="00951CD4">
              <w:rPr>
                <w:sz w:val="24"/>
                <w:szCs w:val="24"/>
              </w:rPr>
              <w:t>Курс географии 6 класса продолжает пятилетний цикл изучения географии в основной школе. Начальный курс опирается на знания учащихся из курса «Введение в географию» 5 класса основной ступени обучения.</w:t>
            </w:r>
          </w:p>
          <w:p w:rsidR="00951CD4" w:rsidRPr="00C4458C" w:rsidRDefault="00951CD4" w:rsidP="00951CD4">
            <w:pPr>
              <w:ind w:firstLine="709"/>
              <w:rPr>
                <w:sz w:val="24"/>
                <w:szCs w:val="24"/>
              </w:rPr>
            </w:pPr>
          </w:p>
        </w:tc>
      </w:tr>
      <w:tr w:rsidR="00951CD4" w:rsidTr="00376A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D4" w:rsidRDefault="00951CD4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D4" w:rsidRPr="00C4458C" w:rsidRDefault="00951CD4" w:rsidP="00376AD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C4458C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  <w:proofErr w:type="spellStart"/>
            <w:r w:rsidRPr="00C4458C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4458C">
              <w:rPr>
                <w:rFonts w:ascii="Times New Roman" w:hAnsi="Times New Roman" w:cs="Times New Roman"/>
                <w:sz w:val="24"/>
                <w:szCs w:val="24"/>
              </w:rPr>
              <w:t xml:space="preserve">, Э.Л. Введенский, А.А. Плешаков. </w:t>
            </w:r>
            <w:r w:rsidRPr="0095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География. </w:t>
            </w:r>
            <w:proofErr w:type="gramStart"/>
            <w:r w:rsidRPr="00951CD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 курс</w:t>
            </w:r>
            <w:r w:rsidRPr="003A3372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(Инновационная школа.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ФГОС). 6</w:t>
            </w:r>
            <w:r w:rsidRPr="00C4458C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proofErr w:type="gramEnd"/>
            <w:r w:rsidRPr="00C4458C">
              <w:rPr>
                <w:rFonts w:ascii="Times New Roman" w:hAnsi="Times New Roman" w:cs="Times New Roman"/>
                <w:sz w:val="24"/>
                <w:szCs w:val="24"/>
              </w:rPr>
              <w:t xml:space="preserve"> Москва «Русское слово», 2013 г.</w:t>
            </w:r>
          </w:p>
          <w:p w:rsidR="00951CD4" w:rsidRPr="00DB4316" w:rsidRDefault="00951CD4" w:rsidP="00376AD0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58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Географический атлас, М., «Русское слово», 2013 г. Контурные карты. Рабочие тетради</w:t>
            </w:r>
            <w:r>
              <w:rPr>
                <w:sz w:val="24"/>
                <w:szCs w:val="24"/>
              </w:rPr>
              <w:t xml:space="preserve">. </w:t>
            </w:r>
          </w:p>
          <w:p w:rsidR="00951CD4" w:rsidRPr="00C4458C" w:rsidRDefault="00951CD4" w:rsidP="00376AD0">
            <w:pPr>
              <w:tabs>
                <w:tab w:val="left" w:pos="5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51CD4" w:rsidTr="00376A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D4" w:rsidRDefault="00951CD4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4" w:rsidRPr="00951CD4" w:rsidRDefault="00951CD4" w:rsidP="00951CD4">
            <w:pPr>
              <w:ind w:firstLine="709"/>
              <w:rPr>
                <w:b/>
                <w:sz w:val="24"/>
                <w:szCs w:val="24"/>
              </w:rPr>
            </w:pPr>
            <w:r w:rsidRPr="00951CD4">
              <w:rPr>
                <w:b/>
                <w:sz w:val="24"/>
                <w:szCs w:val="24"/>
              </w:rPr>
              <w:t>Цели и задачи курса:</w:t>
            </w:r>
          </w:p>
          <w:p w:rsidR="00951CD4" w:rsidRPr="00951CD4" w:rsidRDefault="00951CD4" w:rsidP="00951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51CD4">
              <w:rPr>
                <w:sz w:val="24"/>
                <w:szCs w:val="24"/>
              </w:rPr>
              <w:t>познакомить учащихся с основными понятиями и закономерностями науки географии;</w:t>
            </w:r>
          </w:p>
          <w:p w:rsidR="00951CD4" w:rsidRPr="00951CD4" w:rsidRDefault="00951CD4" w:rsidP="00951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51CD4">
              <w:rPr>
                <w:sz w:val="24"/>
                <w:szCs w:val="24"/>
              </w:rPr>
              <w:t>продолжить формирование географической культуры личности и обучение географическому языку;</w:t>
            </w:r>
          </w:p>
          <w:p w:rsidR="00951CD4" w:rsidRPr="00951CD4" w:rsidRDefault="00951CD4" w:rsidP="00951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51CD4">
              <w:rPr>
                <w:sz w:val="24"/>
                <w:szCs w:val="24"/>
              </w:rPr>
              <w:t>продолжить формирование умений использования источников географической информации, прежде всего карты;</w:t>
            </w:r>
          </w:p>
          <w:p w:rsidR="00951CD4" w:rsidRPr="00951CD4" w:rsidRDefault="00951CD4" w:rsidP="00951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51CD4">
              <w:rPr>
                <w:sz w:val="24"/>
                <w:szCs w:val="24"/>
              </w:rPr>
              <w:t>формирование знаний о земных оболочках: атмосфере, гидросфере, литосфере, биосфере;</w:t>
            </w:r>
          </w:p>
          <w:p w:rsidR="00951CD4" w:rsidRPr="00951CD4" w:rsidRDefault="00951CD4" w:rsidP="00951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51CD4">
              <w:rPr>
                <w:sz w:val="24"/>
                <w:szCs w:val="24"/>
              </w:rPr>
              <w:t xml:space="preserve">продолжить формирование правильного пространственного представления о природных системах Земли на разных уровнях: от локальных (местных) </w:t>
            </w:r>
            <w:proofErr w:type="gramStart"/>
            <w:r w:rsidRPr="00951CD4">
              <w:rPr>
                <w:sz w:val="24"/>
                <w:szCs w:val="24"/>
              </w:rPr>
              <w:t>до</w:t>
            </w:r>
            <w:proofErr w:type="gramEnd"/>
            <w:r w:rsidRPr="00951CD4">
              <w:rPr>
                <w:sz w:val="24"/>
                <w:szCs w:val="24"/>
              </w:rPr>
              <w:t xml:space="preserve"> глобальных.</w:t>
            </w:r>
          </w:p>
          <w:p w:rsidR="00951CD4" w:rsidRPr="00951CD4" w:rsidRDefault="00951CD4" w:rsidP="00376AD0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CD4" w:rsidTr="00376A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D4" w:rsidRDefault="00951CD4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4" w:rsidRDefault="00951CD4" w:rsidP="00376AD0">
            <w:pPr>
              <w:ind w:right="283"/>
              <w:rPr>
                <w:b/>
              </w:rPr>
            </w:pPr>
            <w:r>
              <w:rPr>
                <w:b/>
              </w:rPr>
              <w:t>1.</w:t>
            </w:r>
            <w:r w:rsidRPr="003A3372">
              <w:rPr>
                <w:b/>
              </w:rPr>
              <w:t xml:space="preserve">Земля как планета </w:t>
            </w:r>
          </w:p>
          <w:p w:rsidR="00951CD4" w:rsidRDefault="00951CD4" w:rsidP="00376AD0">
            <w:pPr>
              <w:ind w:right="283"/>
              <w:rPr>
                <w:b/>
              </w:rPr>
            </w:pPr>
            <w:r>
              <w:rPr>
                <w:b/>
              </w:rPr>
              <w:t>2.</w:t>
            </w:r>
            <w:r w:rsidRPr="003A3372">
              <w:rPr>
                <w:b/>
              </w:rPr>
              <w:t>Географическая карта</w:t>
            </w:r>
          </w:p>
          <w:p w:rsidR="00951CD4" w:rsidRDefault="00951CD4" w:rsidP="00376AD0">
            <w:pPr>
              <w:ind w:right="283"/>
              <w:rPr>
                <w:b/>
              </w:rPr>
            </w:pPr>
            <w:r>
              <w:rPr>
                <w:b/>
              </w:rPr>
              <w:t>3.</w:t>
            </w:r>
            <w:r w:rsidRPr="00F964CD">
              <w:rPr>
                <w:b/>
              </w:rPr>
              <w:t>Литосфера</w:t>
            </w:r>
          </w:p>
          <w:p w:rsidR="00951CD4" w:rsidRDefault="00951CD4" w:rsidP="00376AD0">
            <w:pPr>
              <w:ind w:right="283"/>
              <w:rPr>
                <w:b/>
              </w:rPr>
            </w:pPr>
            <w:r>
              <w:rPr>
                <w:b/>
              </w:rPr>
              <w:t>4.</w:t>
            </w:r>
            <w:r w:rsidRPr="00F06DFD">
              <w:rPr>
                <w:b/>
              </w:rPr>
              <w:t xml:space="preserve"> Атмосфера</w:t>
            </w:r>
          </w:p>
          <w:p w:rsidR="00951CD4" w:rsidRDefault="00951CD4" w:rsidP="00376AD0">
            <w:pPr>
              <w:ind w:right="283"/>
              <w:rPr>
                <w:b/>
              </w:rPr>
            </w:pPr>
            <w:r>
              <w:rPr>
                <w:b/>
              </w:rPr>
              <w:t>5.Гидросфера</w:t>
            </w:r>
          </w:p>
          <w:p w:rsidR="00951CD4" w:rsidRDefault="00951CD4" w:rsidP="00376AD0">
            <w:pPr>
              <w:ind w:right="283"/>
              <w:rPr>
                <w:b/>
              </w:rPr>
            </w:pPr>
            <w:r>
              <w:rPr>
                <w:b/>
              </w:rPr>
              <w:t>6.Биосфера</w:t>
            </w:r>
          </w:p>
          <w:p w:rsidR="00951CD4" w:rsidRDefault="00951CD4" w:rsidP="00376AD0">
            <w:pPr>
              <w:ind w:right="283"/>
              <w:rPr>
                <w:b/>
              </w:rPr>
            </w:pPr>
            <w:r>
              <w:rPr>
                <w:b/>
              </w:rPr>
              <w:t>7.</w:t>
            </w:r>
            <w:r w:rsidRPr="00BC02C8">
              <w:rPr>
                <w:b/>
              </w:rPr>
              <w:t>Почва и географическая оболочка</w:t>
            </w:r>
          </w:p>
          <w:p w:rsidR="00951CD4" w:rsidRPr="00951CD4" w:rsidRDefault="00951CD4" w:rsidP="00376AD0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1CD4" w:rsidRDefault="00951CD4"/>
    <w:p w:rsidR="008A55BB" w:rsidRDefault="008A55BB"/>
    <w:p w:rsidR="008A55BB" w:rsidRDefault="008A55BB"/>
    <w:p w:rsidR="008A55BB" w:rsidRDefault="008A55BB"/>
    <w:p w:rsidR="008A55BB" w:rsidRDefault="008A55BB"/>
    <w:p w:rsidR="008A55BB" w:rsidRDefault="008A55BB"/>
    <w:tbl>
      <w:tblPr>
        <w:tblStyle w:val="a3"/>
        <w:tblW w:w="0" w:type="auto"/>
        <w:tblLook w:val="04A0"/>
      </w:tblPr>
      <w:tblGrid>
        <w:gridCol w:w="2376"/>
        <w:gridCol w:w="7195"/>
      </w:tblGrid>
      <w:tr w:rsidR="008A55BB" w:rsidTr="00376A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BB" w:rsidRDefault="008A55BB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BB" w:rsidRDefault="008A55BB" w:rsidP="00376AD0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8A55BB" w:rsidTr="00376A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BB" w:rsidRDefault="008A55BB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BB" w:rsidRDefault="008A55BB" w:rsidP="00376AD0">
            <w:pPr>
              <w:tabs>
                <w:tab w:val="left" w:pos="825"/>
              </w:tabs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8A55BB" w:rsidTr="00376A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BB" w:rsidRDefault="008A55BB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BB" w:rsidRDefault="00AE48C7" w:rsidP="00376AD0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A55BB">
              <w:rPr>
                <w:rFonts w:ascii="Times New Roman" w:hAnsi="Times New Roman" w:cs="Times New Roman"/>
              </w:rPr>
              <w:t xml:space="preserve"> ( 2 часа в неделю)</w:t>
            </w:r>
          </w:p>
        </w:tc>
      </w:tr>
      <w:tr w:rsidR="008A55BB" w:rsidTr="00376A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BB" w:rsidRDefault="008A55BB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BB" w:rsidRPr="007005B5" w:rsidRDefault="008A55BB" w:rsidP="008A55BB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7005B5">
              <w:rPr>
                <w:sz w:val="24"/>
                <w:szCs w:val="24"/>
              </w:rPr>
              <w:t>Рабочая программа курса «Географи</w:t>
            </w:r>
            <w:r>
              <w:rPr>
                <w:sz w:val="24"/>
                <w:szCs w:val="24"/>
              </w:rPr>
              <w:t xml:space="preserve">я России. Население. Хозяйство» </w:t>
            </w:r>
            <w:r w:rsidRPr="007005B5">
              <w:rPr>
                <w:sz w:val="24"/>
                <w:szCs w:val="24"/>
              </w:rPr>
              <w:t>составлена на основании программ общеобразовательных учреждений (1998г.) и согласно Федеральному Базисному Учебному плану (1998г).</w:t>
            </w:r>
          </w:p>
          <w:p w:rsidR="008A55BB" w:rsidRPr="007005B5" w:rsidRDefault="008A55BB" w:rsidP="008A55BB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7005B5">
              <w:rPr>
                <w:sz w:val="24"/>
                <w:szCs w:val="24"/>
              </w:rPr>
      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</w:t>
            </w:r>
          </w:p>
          <w:p w:rsidR="008A55BB" w:rsidRPr="00C4458C" w:rsidRDefault="008A55BB" w:rsidP="008A55BB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A55BB" w:rsidTr="00376A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BB" w:rsidRDefault="008A55BB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BB" w:rsidRPr="007005B5" w:rsidRDefault="008A55BB" w:rsidP="008A55BB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7005B5">
              <w:rPr>
                <w:sz w:val="24"/>
                <w:szCs w:val="24"/>
              </w:rPr>
              <w:t>Учебник Дронов В.П., Ром В.Я. География: населе</w:t>
            </w:r>
            <w:r>
              <w:rPr>
                <w:sz w:val="24"/>
                <w:szCs w:val="24"/>
              </w:rPr>
              <w:t>ни</w:t>
            </w:r>
            <w:r w:rsidRPr="007005B5">
              <w:rPr>
                <w:sz w:val="24"/>
                <w:szCs w:val="24"/>
              </w:rPr>
              <w:t>е и хозяйство России.</w:t>
            </w:r>
          </w:p>
          <w:p w:rsidR="008A55BB" w:rsidRDefault="008A55BB" w:rsidP="008A55BB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7005B5">
              <w:rPr>
                <w:sz w:val="24"/>
                <w:szCs w:val="24"/>
              </w:rPr>
              <w:t>Ученик для 9 класса</w:t>
            </w:r>
            <w:r>
              <w:rPr>
                <w:sz w:val="24"/>
                <w:szCs w:val="24"/>
              </w:rPr>
              <w:t xml:space="preserve"> общеобразовательных учреждений</w:t>
            </w:r>
          </w:p>
          <w:p w:rsidR="008A55BB" w:rsidRPr="007005B5" w:rsidRDefault="008A55BB" w:rsidP="008A55BB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7005B5">
              <w:rPr>
                <w:sz w:val="24"/>
                <w:szCs w:val="24"/>
              </w:rPr>
              <w:t>Москва «Дрофа» 2008</w:t>
            </w:r>
          </w:p>
          <w:p w:rsidR="008A55BB" w:rsidRPr="00C4458C" w:rsidRDefault="008A55BB" w:rsidP="00376AD0">
            <w:pPr>
              <w:tabs>
                <w:tab w:val="left" w:pos="5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A55BB" w:rsidTr="00376A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BB" w:rsidRDefault="008A55BB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B" w:rsidRPr="008A55BB" w:rsidRDefault="008A55BB" w:rsidP="008A55BB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b/>
                <w:sz w:val="24"/>
                <w:szCs w:val="24"/>
              </w:rPr>
            </w:pPr>
            <w:r w:rsidRPr="008A55BB">
              <w:rPr>
                <w:b/>
                <w:sz w:val="24"/>
                <w:szCs w:val="24"/>
              </w:rPr>
              <w:t>Цели:</w:t>
            </w:r>
          </w:p>
          <w:p w:rsidR="008A55BB" w:rsidRPr="007005B5" w:rsidRDefault="008A55BB" w:rsidP="008A55BB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005B5">
              <w:rPr>
                <w:sz w:val="24"/>
                <w:szCs w:val="24"/>
              </w:rPr>
              <w:t>освоение знаний об основных особенностях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      </w:r>
          </w:p>
          <w:p w:rsidR="008A55BB" w:rsidRPr="007005B5" w:rsidRDefault="008A55BB" w:rsidP="008A55BB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005B5">
              <w:rPr>
                <w:sz w:val="24"/>
                <w:szCs w:val="24"/>
              </w:rPr>
              <w:t xml:space="preserve">овладение умениями использовать один из «языков» международного общения — географическую карту, статистические материалы, современные </w:t>
            </w:r>
            <w:proofErr w:type="spellStart"/>
            <w:r w:rsidRPr="007005B5">
              <w:rPr>
                <w:sz w:val="24"/>
                <w:szCs w:val="24"/>
              </w:rPr>
              <w:t>геоинформационные</w:t>
            </w:r>
            <w:proofErr w:type="spellEnd"/>
            <w:r w:rsidRPr="007005B5">
              <w:rPr>
                <w:sz w:val="24"/>
                <w:szCs w:val="24"/>
              </w:rPr>
      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8A55BB" w:rsidRPr="007005B5" w:rsidRDefault="008A55BB" w:rsidP="008A55BB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005B5">
              <w:rPr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8A55BB" w:rsidRPr="007005B5" w:rsidRDefault="008A55BB" w:rsidP="008A55BB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005B5">
              <w:rPr>
                <w:sz w:val="24"/>
                <w:szCs w:val="24"/>
              </w:rPr>
      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:rsidR="008A55BB" w:rsidRPr="007005B5" w:rsidRDefault="008A55BB" w:rsidP="008A55BB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005B5">
              <w:rPr>
                <w:sz w:val="24"/>
                <w:szCs w:val="24"/>
              </w:rPr>
      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  <w:p w:rsidR="008A55BB" w:rsidRPr="00951CD4" w:rsidRDefault="008A55BB" w:rsidP="00376AD0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BB" w:rsidTr="00376A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BB" w:rsidRDefault="008A55BB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23" w:rsidRDefault="00955123" w:rsidP="00955123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8A55BB" w:rsidRPr="00993A72">
              <w:rPr>
                <w:b/>
                <w:sz w:val="24"/>
                <w:szCs w:val="24"/>
              </w:rPr>
              <w:t xml:space="preserve"> </w:t>
            </w:r>
            <w:r w:rsidR="008A55BB" w:rsidRPr="00955123">
              <w:rPr>
                <w:b/>
                <w:sz w:val="24"/>
                <w:szCs w:val="24"/>
              </w:rPr>
              <w:t>ОБЩИЙ ОБЗОР РОССИИ</w:t>
            </w:r>
          </w:p>
          <w:p w:rsidR="008A55BB" w:rsidRPr="00955123" w:rsidRDefault="008A55BB" w:rsidP="00955123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955123">
              <w:rPr>
                <w:b/>
                <w:sz w:val="24"/>
                <w:szCs w:val="24"/>
              </w:rPr>
              <w:t xml:space="preserve"> </w:t>
            </w:r>
            <w:r w:rsidR="00955123">
              <w:rPr>
                <w:b/>
                <w:sz w:val="24"/>
                <w:szCs w:val="24"/>
              </w:rPr>
              <w:t>2.</w:t>
            </w:r>
            <w:r w:rsidRPr="00955123">
              <w:rPr>
                <w:b/>
                <w:sz w:val="24"/>
                <w:szCs w:val="24"/>
              </w:rPr>
              <w:t>НАСЕЛЕНИЕ РОССИИ</w:t>
            </w:r>
          </w:p>
          <w:p w:rsidR="008A55BB" w:rsidRPr="00955123" w:rsidRDefault="008A55BB" w:rsidP="00955123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955123">
              <w:rPr>
                <w:b/>
                <w:sz w:val="24"/>
                <w:szCs w:val="24"/>
              </w:rPr>
              <w:t xml:space="preserve"> </w:t>
            </w:r>
            <w:r w:rsidR="00955123">
              <w:rPr>
                <w:b/>
                <w:sz w:val="24"/>
                <w:szCs w:val="24"/>
              </w:rPr>
              <w:t>3.</w:t>
            </w:r>
            <w:r w:rsidRPr="00955123">
              <w:rPr>
                <w:b/>
                <w:sz w:val="24"/>
                <w:szCs w:val="24"/>
              </w:rPr>
              <w:t>ХОЗЯЙСТВО РОССИИ.</w:t>
            </w:r>
          </w:p>
          <w:p w:rsidR="008A55BB" w:rsidRPr="00955123" w:rsidRDefault="008A55BB" w:rsidP="00955123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955123">
              <w:rPr>
                <w:b/>
                <w:sz w:val="24"/>
                <w:szCs w:val="24"/>
              </w:rPr>
              <w:t xml:space="preserve"> </w:t>
            </w:r>
            <w:r w:rsidR="00955123">
              <w:rPr>
                <w:b/>
                <w:sz w:val="24"/>
                <w:szCs w:val="24"/>
              </w:rPr>
              <w:t>4.</w:t>
            </w:r>
            <w:r w:rsidRPr="00955123">
              <w:rPr>
                <w:b/>
                <w:sz w:val="24"/>
                <w:szCs w:val="24"/>
              </w:rPr>
              <w:t>РАЙОНЫ РОССИИ.</w:t>
            </w:r>
          </w:p>
          <w:p w:rsidR="008A55BB" w:rsidRPr="00955123" w:rsidRDefault="008A55BB" w:rsidP="00955123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955123">
              <w:rPr>
                <w:b/>
                <w:sz w:val="24"/>
                <w:szCs w:val="24"/>
              </w:rPr>
              <w:t xml:space="preserve"> </w:t>
            </w:r>
            <w:r w:rsidR="00955123">
              <w:rPr>
                <w:b/>
                <w:sz w:val="24"/>
                <w:szCs w:val="24"/>
              </w:rPr>
              <w:t>5.</w:t>
            </w:r>
            <w:r w:rsidRPr="00955123">
              <w:rPr>
                <w:b/>
                <w:sz w:val="24"/>
                <w:szCs w:val="24"/>
              </w:rPr>
              <w:t>РОССИЯ В СОВРЕМЕННОМ МИРЕ</w:t>
            </w:r>
          </w:p>
          <w:p w:rsidR="008A55BB" w:rsidRPr="00951CD4" w:rsidRDefault="008A55BB" w:rsidP="00376AD0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55BB" w:rsidRDefault="008A55BB"/>
    <w:tbl>
      <w:tblPr>
        <w:tblStyle w:val="a3"/>
        <w:tblW w:w="0" w:type="auto"/>
        <w:tblLook w:val="04A0"/>
      </w:tblPr>
      <w:tblGrid>
        <w:gridCol w:w="2102"/>
        <w:gridCol w:w="7469"/>
      </w:tblGrid>
      <w:tr w:rsidR="00955123" w:rsidTr="008B176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3" w:rsidRDefault="00955123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курса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3" w:rsidRDefault="00955123" w:rsidP="00376AD0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955123" w:rsidTr="008B176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3" w:rsidRDefault="00955123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3" w:rsidRDefault="00955123" w:rsidP="00376AD0">
            <w:pPr>
              <w:tabs>
                <w:tab w:val="left" w:pos="825"/>
              </w:tabs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55123" w:rsidTr="008B176B">
        <w:trPr>
          <w:trHeight w:val="45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3" w:rsidRDefault="00955123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3" w:rsidRDefault="00AE48C7" w:rsidP="00376AD0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551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( 1 </w:t>
            </w:r>
            <w:r w:rsidR="00955123">
              <w:rPr>
                <w:rFonts w:ascii="Times New Roman" w:hAnsi="Times New Roman" w:cs="Times New Roman"/>
              </w:rPr>
              <w:t>час в неделю)</w:t>
            </w:r>
          </w:p>
        </w:tc>
      </w:tr>
      <w:tr w:rsidR="00955123" w:rsidTr="008B176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3" w:rsidRDefault="00955123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3" w:rsidRPr="008B176B" w:rsidRDefault="00955123" w:rsidP="00955123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8B176B">
              <w:rPr>
                <w:sz w:val="22"/>
                <w:szCs w:val="22"/>
              </w:rPr>
              <w:t>Данная программа составлена на основе примерной программы для среднего (полного) общего образования по географии, базовый уровень.</w:t>
            </w:r>
          </w:p>
          <w:p w:rsidR="00955123" w:rsidRPr="008B176B" w:rsidRDefault="00955123" w:rsidP="00955123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8B176B">
              <w:rPr>
                <w:sz w:val="22"/>
                <w:szCs w:val="22"/>
              </w:rPr>
              <w:t>Исходными документами для составления рабочей программы учебного курса являются:</w:t>
            </w:r>
          </w:p>
          <w:p w:rsidR="00955123" w:rsidRPr="008B176B" w:rsidRDefault="00955123" w:rsidP="00955123">
            <w:pPr>
              <w:pStyle w:val="3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8B176B">
              <w:rPr>
                <w:sz w:val="22"/>
                <w:szCs w:val="22"/>
              </w:rPr>
              <w:t xml:space="preserve">Примерная программа среднего (полного) общего образования по географии (Сборник нормативных документов. География/сост. </w:t>
            </w:r>
            <w:proofErr w:type="spellStart"/>
            <w:r w:rsidRPr="008B176B">
              <w:rPr>
                <w:sz w:val="22"/>
                <w:szCs w:val="22"/>
              </w:rPr>
              <w:t>В.П.Максаковский</w:t>
            </w:r>
            <w:proofErr w:type="spellEnd"/>
            <w:r w:rsidRPr="008B176B">
              <w:rPr>
                <w:sz w:val="22"/>
                <w:szCs w:val="22"/>
              </w:rPr>
              <w:t>, М.Просвещение, 2008г./</w:t>
            </w:r>
          </w:p>
          <w:p w:rsidR="00955123" w:rsidRPr="008B176B" w:rsidRDefault="00955123" w:rsidP="008B176B">
            <w:pPr>
              <w:pStyle w:val="3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8B176B">
              <w:rPr>
                <w:sz w:val="22"/>
                <w:szCs w:val="22"/>
              </w:rPr>
              <w:t xml:space="preserve">География. Программы для общеобразовательных учреждений. 6-11 </w:t>
            </w:r>
            <w:proofErr w:type="spellStart"/>
            <w:r w:rsidRPr="008B176B">
              <w:rPr>
                <w:sz w:val="22"/>
                <w:szCs w:val="22"/>
              </w:rPr>
              <w:t>кл</w:t>
            </w:r>
            <w:proofErr w:type="spellEnd"/>
            <w:r w:rsidRPr="008B176B">
              <w:rPr>
                <w:sz w:val="22"/>
                <w:szCs w:val="22"/>
              </w:rPr>
              <w:t>., составитель Сиротин В.И. - М.: Дрофа, 2004.</w:t>
            </w:r>
          </w:p>
        </w:tc>
      </w:tr>
      <w:tr w:rsidR="00955123" w:rsidTr="008B176B">
        <w:trPr>
          <w:trHeight w:val="161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3" w:rsidRDefault="00955123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6B" w:rsidRPr="008B176B" w:rsidRDefault="008B176B" w:rsidP="008B176B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8B176B">
              <w:rPr>
                <w:sz w:val="22"/>
                <w:szCs w:val="22"/>
              </w:rPr>
              <w:t>Рабочая программа по преподаванию курса «Экономическая и социальная география мира»</w:t>
            </w:r>
          </w:p>
          <w:p w:rsidR="008B176B" w:rsidRPr="008B176B" w:rsidRDefault="008B176B" w:rsidP="008B176B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8B176B">
              <w:rPr>
                <w:sz w:val="22"/>
                <w:szCs w:val="22"/>
              </w:rPr>
              <w:t xml:space="preserve">Учебник В.П. </w:t>
            </w:r>
            <w:proofErr w:type="spellStart"/>
            <w:r w:rsidRPr="008B176B">
              <w:rPr>
                <w:sz w:val="22"/>
                <w:szCs w:val="22"/>
              </w:rPr>
              <w:t>Максаковский</w:t>
            </w:r>
            <w:proofErr w:type="spellEnd"/>
            <w:r w:rsidRPr="008B176B">
              <w:rPr>
                <w:sz w:val="22"/>
                <w:szCs w:val="22"/>
              </w:rPr>
              <w:t>. Экономическая и социальная география мира. М: Просвещение, 2008г</w:t>
            </w:r>
          </w:p>
          <w:p w:rsidR="008B176B" w:rsidRPr="008B176B" w:rsidRDefault="008B176B" w:rsidP="008B176B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8B176B">
              <w:rPr>
                <w:sz w:val="22"/>
                <w:szCs w:val="22"/>
              </w:rPr>
              <w:t>Атлас для 10 класса</w:t>
            </w:r>
          </w:p>
          <w:p w:rsidR="00955123" w:rsidRPr="00C4458C" w:rsidRDefault="008B176B" w:rsidP="008B176B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8B176B">
              <w:rPr>
                <w:sz w:val="22"/>
                <w:szCs w:val="22"/>
              </w:rPr>
              <w:t>Контурные карты для 10 класса.</w:t>
            </w:r>
            <w:r w:rsidR="00955123" w:rsidRPr="008B176B">
              <w:rPr>
                <w:sz w:val="22"/>
                <w:szCs w:val="22"/>
              </w:rPr>
              <w:tab/>
            </w:r>
          </w:p>
        </w:tc>
      </w:tr>
      <w:tr w:rsidR="00955123" w:rsidTr="008B176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3" w:rsidRDefault="00955123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23" w:rsidRPr="008B176B" w:rsidRDefault="00955123" w:rsidP="00376AD0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b/>
                <w:sz w:val="22"/>
                <w:szCs w:val="22"/>
              </w:rPr>
            </w:pPr>
            <w:r w:rsidRPr="008B176B">
              <w:rPr>
                <w:b/>
                <w:sz w:val="22"/>
                <w:szCs w:val="22"/>
              </w:rPr>
              <w:t>Цели:</w:t>
            </w:r>
          </w:p>
          <w:p w:rsidR="00955123" w:rsidRPr="008B176B" w:rsidRDefault="00955123" w:rsidP="00376AD0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8B176B">
              <w:rPr>
                <w:sz w:val="22"/>
                <w:szCs w:val="22"/>
              </w:rPr>
              <w:t>-освоение знаний об основных особенностях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      </w:r>
          </w:p>
          <w:p w:rsidR="00955123" w:rsidRPr="008B176B" w:rsidRDefault="00955123" w:rsidP="00376AD0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8B176B">
              <w:rPr>
                <w:sz w:val="22"/>
                <w:szCs w:val="22"/>
              </w:rPr>
              <w:t xml:space="preserve">-овладение умениями использовать один из «языков» международного общения — географическую карту, статистические материалы, современные </w:t>
            </w:r>
            <w:proofErr w:type="spellStart"/>
            <w:r w:rsidRPr="008B176B">
              <w:rPr>
                <w:sz w:val="22"/>
                <w:szCs w:val="22"/>
              </w:rPr>
              <w:t>геоинформационные</w:t>
            </w:r>
            <w:proofErr w:type="spellEnd"/>
            <w:r w:rsidRPr="008B176B">
              <w:rPr>
                <w:sz w:val="22"/>
                <w:szCs w:val="22"/>
              </w:rPr>
      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955123" w:rsidRPr="008B176B" w:rsidRDefault="00955123" w:rsidP="00376AD0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8B176B">
              <w:rPr>
                <w:sz w:val="22"/>
                <w:szCs w:val="22"/>
              </w:rPr>
              <w:t>-развитие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955123" w:rsidRPr="008B176B" w:rsidRDefault="00955123" w:rsidP="00376AD0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8B176B">
              <w:rPr>
                <w:sz w:val="22"/>
                <w:szCs w:val="22"/>
              </w:rPr>
              <w:t>-воспитание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:rsidR="00955123" w:rsidRPr="008B176B" w:rsidRDefault="00955123" w:rsidP="008B176B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8B176B">
              <w:rPr>
                <w:sz w:val="22"/>
                <w:szCs w:val="22"/>
              </w:rPr>
              <w:t>-формирование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</w:tc>
      </w:tr>
      <w:tr w:rsidR="00955123" w:rsidTr="008B176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3" w:rsidRDefault="00955123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курса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23" w:rsidRPr="008B176B" w:rsidRDefault="008B176B" w:rsidP="00955123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rStyle w:val="a6"/>
                <w:sz w:val="22"/>
                <w:szCs w:val="22"/>
              </w:rPr>
            </w:pPr>
            <w:r w:rsidRPr="008B176B">
              <w:rPr>
                <w:rStyle w:val="a6"/>
                <w:sz w:val="22"/>
                <w:szCs w:val="22"/>
              </w:rPr>
              <w:t>1.</w:t>
            </w:r>
            <w:r w:rsidR="00955123" w:rsidRPr="008B176B">
              <w:rPr>
                <w:rStyle w:val="a6"/>
                <w:sz w:val="22"/>
                <w:szCs w:val="22"/>
              </w:rPr>
              <w:t>Современные методы географических исследований. Источники географической информации</w:t>
            </w:r>
          </w:p>
          <w:p w:rsidR="00955123" w:rsidRPr="008B176B" w:rsidRDefault="008B176B" w:rsidP="00955123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rStyle w:val="a6"/>
                <w:sz w:val="22"/>
                <w:szCs w:val="22"/>
              </w:rPr>
            </w:pPr>
            <w:r w:rsidRPr="008B176B">
              <w:rPr>
                <w:rStyle w:val="a6"/>
                <w:sz w:val="22"/>
                <w:szCs w:val="22"/>
              </w:rPr>
              <w:t>2.Современная политическая карта мира</w:t>
            </w:r>
          </w:p>
          <w:p w:rsidR="008B176B" w:rsidRPr="008B176B" w:rsidRDefault="008B176B" w:rsidP="00955123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rStyle w:val="a6"/>
                <w:sz w:val="22"/>
                <w:szCs w:val="22"/>
              </w:rPr>
            </w:pPr>
            <w:r w:rsidRPr="008B176B">
              <w:rPr>
                <w:rStyle w:val="a6"/>
                <w:sz w:val="22"/>
                <w:szCs w:val="22"/>
              </w:rPr>
              <w:t>3.</w:t>
            </w:r>
            <w:r w:rsidRPr="008B176B">
              <w:rPr>
                <w:sz w:val="22"/>
                <w:szCs w:val="22"/>
              </w:rPr>
              <w:t xml:space="preserve"> </w:t>
            </w:r>
            <w:r w:rsidRPr="008B176B">
              <w:rPr>
                <w:rStyle w:val="a6"/>
                <w:sz w:val="22"/>
                <w:szCs w:val="22"/>
              </w:rPr>
              <w:t>Природа и человек в современном мире</w:t>
            </w:r>
          </w:p>
          <w:p w:rsidR="008B176B" w:rsidRPr="008B176B" w:rsidRDefault="008B176B" w:rsidP="00955123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rStyle w:val="1"/>
                <w:b/>
                <w:sz w:val="22"/>
                <w:szCs w:val="22"/>
              </w:rPr>
            </w:pPr>
            <w:r w:rsidRPr="008B176B">
              <w:rPr>
                <w:rStyle w:val="a6"/>
                <w:sz w:val="22"/>
                <w:szCs w:val="22"/>
              </w:rPr>
              <w:t>4.</w:t>
            </w:r>
            <w:r w:rsidRPr="008B176B">
              <w:rPr>
                <w:rStyle w:val="1"/>
                <w:b/>
                <w:sz w:val="22"/>
                <w:szCs w:val="22"/>
              </w:rPr>
              <w:t>Население мира</w:t>
            </w:r>
          </w:p>
          <w:p w:rsidR="008B176B" w:rsidRPr="008B176B" w:rsidRDefault="008B176B" w:rsidP="00955123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rStyle w:val="1"/>
                <w:b/>
                <w:sz w:val="22"/>
                <w:szCs w:val="22"/>
              </w:rPr>
            </w:pPr>
            <w:r w:rsidRPr="008B176B">
              <w:rPr>
                <w:rStyle w:val="1"/>
                <w:b/>
                <w:sz w:val="22"/>
                <w:szCs w:val="22"/>
              </w:rPr>
              <w:t>5.</w:t>
            </w:r>
            <w:r w:rsidRPr="008B176B">
              <w:rPr>
                <w:b/>
                <w:sz w:val="22"/>
                <w:szCs w:val="22"/>
              </w:rPr>
              <w:t xml:space="preserve"> </w:t>
            </w:r>
            <w:r w:rsidRPr="008B176B">
              <w:rPr>
                <w:rStyle w:val="1"/>
                <w:b/>
                <w:sz w:val="22"/>
                <w:szCs w:val="22"/>
              </w:rPr>
              <w:t>НТР и мировое хозяйство</w:t>
            </w:r>
          </w:p>
          <w:p w:rsidR="008B176B" w:rsidRPr="008B176B" w:rsidRDefault="008B176B" w:rsidP="00955123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rStyle w:val="a6"/>
                <w:bCs w:val="0"/>
                <w:sz w:val="22"/>
                <w:szCs w:val="22"/>
              </w:rPr>
            </w:pPr>
            <w:r w:rsidRPr="008B176B">
              <w:rPr>
                <w:rStyle w:val="1"/>
                <w:b/>
                <w:sz w:val="22"/>
                <w:szCs w:val="22"/>
              </w:rPr>
              <w:t>6.</w:t>
            </w:r>
            <w:r w:rsidRPr="008B176B">
              <w:rPr>
                <w:b/>
                <w:sz w:val="22"/>
                <w:szCs w:val="22"/>
              </w:rPr>
              <w:t xml:space="preserve"> </w:t>
            </w:r>
            <w:r w:rsidRPr="008B176B">
              <w:rPr>
                <w:rStyle w:val="1"/>
                <w:b/>
                <w:sz w:val="22"/>
                <w:szCs w:val="22"/>
              </w:rPr>
              <w:t>География мирового хозяйств</w:t>
            </w:r>
          </w:p>
          <w:p w:rsidR="00955123" w:rsidRPr="008B176B" w:rsidRDefault="00955123" w:rsidP="00955123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55123" w:rsidRDefault="00955123"/>
    <w:tbl>
      <w:tblPr>
        <w:tblStyle w:val="a3"/>
        <w:tblW w:w="0" w:type="auto"/>
        <w:tblLook w:val="04A0"/>
      </w:tblPr>
      <w:tblGrid>
        <w:gridCol w:w="2235"/>
        <w:gridCol w:w="7336"/>
      </w:tblGrid>
      <w:tr w:rsidR="008B176B" w:rsidTr="00AE48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6B" w:rsidRDefault="008B176B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курса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6B" w:rsidRDefault="008B176B" w:rsidP="00376AD0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8B176B" w:rsidTr="00AE48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6B" w:rsidRDefault="008B176B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6B" w:rsidRDefault="008B176B" w:rsidP="00376AD0">
            <w:pPr>
              <w:tabs>
                <w:tab w:val="left" w:pos="825"/>
              </w:tabs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8B176B" w:rsidTr="00AE48C7">
        <w:trPr>
          <w:trHeight w:val="4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6B" w:rsidRDefault="008B176B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6B" w:rsidRDefault="00AE48C7" w:rsidP="00376AD0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B17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( 1</w:t>
            </w:r>
            <w:r w:rsidR="008B176B">
              <w:rPr>
                <w:rFonts w:ascii="Times New Roman" w:hAnsi="Times New Roman" w:cs="Times New Roman"/>
              </w:rPr>
              <w:t xml:space="preserve"> час в неделю)</w:t>
            </w:r>
          </w:p>
        </w:tc>
      </w:tr>
      <w:tr w:rsidR="008B176B" w:rsidTr="00AE48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6B" w:rsidRDefault="008B176B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6B" w:rsidRPr="008B176B" w:rsidRDefault="008B176B" w:rsidP="00376AD0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8B176B">
              <w:rPr>
                <w:sz w:val="22"/>
                <w:szCs w:val="22"/>
              </w:rPr>
              <w:t>Данная программа составлена на основе примерной программы для среднего (полного) общего образования по географии, базовый уровень.</w:t>
            </w:r>
          </w:p>
          <w:p w:rsidR="008B176B" w:rsidRPr="008B176B" w:rsidRDefault="008B176B" w:rsidP="00376AD0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8B176B">
              <w:rPr>
                <w:sz w:val="22"/>
                <w:szCs w:val="22"/>
              </w:rPr>
              <w:t>Исходными документами для составления рабочей программы учебного курса являются:</w:t>
            </w:r>
          </w:p>
          <w:p w:rsidR="008B176B" w:rsidRPr="008B176B" w:rsidRDefault="008B176B" w:rsidP="008B176B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8B176B">
              <w:rPr>
                <w:sz w:val="22"/>
                <w:szCs w:val="22"/>
              </w:rPr>
              <w:t xml:space="preserve">Примерная программа среднего (полного) общего образования по географии (Сборник нормативных документов. География/сост. </w:t>
            </w:r>
            <w:proofErr w:type="spellStart"/>
            <w:r w:rsidRPr="008B176B">
              <w:rPr>
                <w:sz w:val="22"/>
                <w:szCs w:val="22"/>
              </w:rPr>
              <w:t>В.П.Максаковский</w:t>
            </w:r>
            <w:proofErr w:type="spellEnd"/>
            <w:r w:rsidRPr="008B176B">
              <w:rPr>
                <w:sz w:val="22"/>
                <w:szCs w:val="22"/>
              </w:rPr>
              <w:t>, М.Просвещение, 2008г./</w:t>
            </w:r>
          </w:p>
          <w:p w:rsidR="008B176B" w:rsidRPr="008B176B" w:rsidRDefault="008B176B" w:rsidP="008B176B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8B176B">
              <w:rPr>
                <w:sz w:val="22"/>
                <w:szCs w:val="22"/>
              </w:rPr>
              <w:t xml:space="preserve">География. Программы для общеобразовательных учреждений. 6-11 </w:t>
            </w:r>
            <w:proofErr w:type="spellStart"/>
            <w:r w:rsidRPr="008B176B">
              <w:rPr>
                <w:sz w:val="22"/>
                <w:szCs w:val="22"/>
              </w:rPr>
              <w:t>кл</w:t>
            </w:r>
            <w:proofErr w:type="spellEnd"/>
            <w:r w:rsidRPr="008B176B">
              <w:rPr>
                <w:sz w:val="22"/>
                <w:szCs w:val="22"/>
              </w:rPr>
              <w:t>., составитель Сиротин В.И. - М.: Дрофа, 2004.</w:t>
            </w:r>
          </w:p>
        </w:tc>
      </w:tr>
      <w:tr w:rsidR="008B176B" w:rsidTr="00AE48C7">
        <w:trPr>
          <w:trHeight w:val="16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6B" w:rsidRDefault="008B176B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6B" w:rsidRPr="008B176B" w:rsidRDefault="008B176B" w:rsidP="00376AD0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8B176B">
              <w:rPr>
                <w:sz w:val="22"/>
                <w:szCs w:val="22"/>
              </w:rPr>
              <w:t>Рабочая программа по преподаванию курса «Экономическая и социальная</w:t>
            </w:r>
            <w:r>
              <w:rPr>
                <w:sz w:val="22"/>
                <w:szCs w:val="22"/>
              </w:rPr>
              <w:t xml:space="preserve"> география мира»                                                                                                          </w:t>
            </w:r>
          </w:p>
          <w:p w:rsidR="008B176B" w:rsidRPr="008B176B" w:rsidRDefault="008B176B" w:rsidP="00AE48C7">
            <w:pPr>
              <w:pStyle w:val="2"/>
              <w:shd w:val="clear" w:color="auto" w:fill="auto"/>
              <w:spacing w:line="240" w:lineRule="auto"/>
              <w:ind w:right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B176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E48C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B176B">
              <w:rPr>
                <w:rFonts w:ascii="Times New Roman" w:hAnsi="Times New Roman" w:cs="Times New Roman"/>
                <w:sz w:val="22"/>
                <w:szCs w:val="22"/>
              </w:rPr>
              <w:t xml:space="preserve">чебник: В.П. </w:t>
            </w:r>
            <w:proofErr w:type="spellStart"/>
            <w:r w:rsidRPr="008B176B">
              <w:rPr>
                <w:rFonts w:ascii="Times New Roman" w:hAnsi="Times New Roman" w:cs="Times New Roman"/>
                <w:sz w:val="22"/>
                <w:szCs w:val="22"/>
              </w:rPr>
              <w:t>Максаковский</w:t>
            </w:r>
            <w:proofErr w:type="spellEnd"/>
            <w:r w:rsidRPr="008B17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E4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176B">
              <w:rPr>
                <w:rFonts w:ascii="Times New Roman" w:hAnsi="Times New Roman" w:cs="Times New Roman"/>
                <w:sz w:val="22"/>
                <w:szCs w:val="22"/>
              </w:rPr>
              <w:t>Экономическая и социальная география мира. М: Просвещение, 20О8г)</w:t>
            </w:r>
          </w:p>
          <w:p w:rsidR="008B176B" w:rsidRPr="00C4458C" w:rsidRDefault="008B176B" w:rsidP="00376AD0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8B176B" w:rsidTr="00AE48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6B" w:rsidRDefault="008B176B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6B" w:rsidRPr="008B176B" w:rsidRDefault="008B176B" w:rsidP="00376AD0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b/>
                <w:sz w:val="22"/>
                <w:szCs w:val="22"/>
              </w:rPr>
            </w:pPr>
            <w:r w:rsidRPr="008B176B">
              <w:rPr>
                <w:b/>
                <w:sz w:val="22"/>
                <w:szCs w:val="22"/>
              </w:rPr>
              <w:t>Цели:</w:t>
            </w:r>
          </w:p>
          <w:p w:rsidR="008B176B" w:rsidRPr="008B176B" w:rsidRDefault="008B176B" w:rsidP="00376AD0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8B176B">
              <w:rPr>
                <w:sz w:val="22"/>
                <w:szCs w:val="22"/>
              </w:rPr>
              <w:t>-освоение знаний об основных особенностях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      </w:r>
          </w:p>
          <w:p w:rsidR="008B176B" w:rsidRPr="008B176B" w:rsidRDefault="008B176B" w:rsidP="00376AD0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8B176B">
              <w:rPr>
                <w:sz w:val="22"/>
                <w:szCs w:val="22"/>
              </w:rPr>
              <w:t xml:space="preserve">-овладение умениями использовать один из «языков» международного общения — географическую карту, статистические материалы, современные </w:t>
            </w:r>
            <w:proofErr w:type="spellStart"/>
            <w:r w:rsidRPr="008B176B">
              <w:rPr>
                <w:sz w:val="22"/>
                <w:szCs w:val="22"/>
              </w:rPr>
              <w:t>геоинформационные</w:t>
            </w:r>
            <w:proofErr w:type="spellEnd"/>
            <w:r w:rsidRPr="008B176B">
              <w:rPr>
                <w:sz w:val="22"/>
                <w:szCs w:val="22"/>
              </w:rPr>
      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8B176B" w:rsidRPr="008B176B" w:rsidRDefault="008B176B" w:rsidP="00376AD0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8B176B">
              <w:rPr>
                <w:sz w:val="22"/>
                <w:szCs w:val="22"/>
              </w:rPr>
              <w:t>-развитие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8B176B" w:rsidRPr="008B176B" w:rsidRDefault="008B176B" w:rsidP="00376AD0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8B176B">
              <w:rPr>
                <w:sz w:val="22"/>
                <w:szCs w:val="22"/>
              </w:rPr>
              <w:t>-воспитание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:rsidR="008B176B" w:rsidRPr="008B176B" w:rsidRDefault="008B176B" w:rsidP="00376AD0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8B176B">
              <w:rPr>
                <w:sz w:val="22"/>
                <w:szCs w:val="22"/>
              </w:rPr>
              <w:t>-формирование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</w:tc>
      </w:tr>
      <w:tr w:rsidR="008B176B" w:rsidTr="00AE48C7">
        <w:trPr>
          <w:trHeight w:val="8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6B" w:rsidRDefault="008B176B" w:rsidP="00376AD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курса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6B" w:rsidRDefault="00AE48C7" w:rsidP="00376AD0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</w:rPr>
              <w:t>7.</w:t>
            </w:r>
            <w:r w:rsidRPr="00CC1615">
              <w:rPr>
                <w:rStyle w:val="1"/>
                <w:rFonts w:eastAsia="Courier New"/>
                <w:b/>
                <w:sz w:val="24"/>
                <w:szCs w:val="24"/>
              </w:rPr>
              <w:t>Основные страны и регион</w:t>
            </w:r>
            <w:r>
              <w:rPr>
                <w:rStyle w:val="1"/>
                <w:rFonts w:eastAsia="Courier New"/>
                <w:b/>
                <w:sz w:val="24"/>
                <w:szCs w:val="24"/>
              </w:rPr>
              <w:t>ы мира</w:t>
            </w:r>
            <w:r w:rsidRPr="008B176B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E48C7" w:rsidRDefault="00AE48C7" w:rsidP="00376AD0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b/>
                <w:sz w:val="22"/>
                <w:szCs w:val="22"/>
                <w:lang w:eastAsia="en-US"/>
              </w:rPr>
              <w:t>8.</w:t>
            </w:r>
            <w:r w:rsidRPr="006E1C74">
              <w:rPr>
                <w:rFonts w:eastAsia="Courier New"/>
                <w:sz w:val="24"/>
                <w:szCs w:val="24"/>
              </w:rPr>
              <w:t xml:space="preserve"> </w:t>
            </w:r>
            <w:r w:rsidRPr="006E1C74">
              <w:rPr>
                <w:rStyle w:val="a6"/>
                <w:rFonts w:eastAsia="Courier New"/>
                <w:sz w:val="24"/>
                <w:szCs w:val="24"/>
              </w:rPr>
              <w:t xml:space="preserve">Россия в современном мире </w:t>
            </w:r>
          </w:p>
          <w:p w:rsidR="00AE48C7" w:rsidRDefault="00AE48C7" w:rsidP="00376AD0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>9.</w:t>
            </w:r>
            <w:r w:rsidRPr="006E1C74">
              <w:rPr>
                <w:rFonts w:eastAsia="Courier New"/>
                <w:sz w:val="24"/>
                <w:szCs w:val="24"/>
              </w:rPr>
              <w:t xml:space="preserve"> </w:t>
            </w:r>
            <w:r w:rsidRPr="006E1C74">
              <w:rPr>
                <w:rStyle w:val="a6"/>
                <w:rFonts w:eastAsia="Courier New"/>
                <w:sz w:val="24"/>
                <w:szCs w:val="24"/>
              </w:rPr>
              <w:t>Г</w:t>
            </w:r>
            <w:r>
              <w:rPr>
                <w:rStyle w:val="a6"/>
                <w:rFonts w:eastAsia="Courier New"/>
                <w:sz w:val="24"/>
                <w:szCs w:val="24"/>
              </w:rPr>
              <w:t xml:space="preserve">лобальные проблемы человечества </w:t>
            </w:r>
          </w:p>
          <w:p w:rsidR="00AE48C7" w:rsidRPr="008B176B" w:rsidRDefault="00AE48C7" w:rsidP="00376AD0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8B176B" w:rsidRDefault="008B176B"/>
    <w:p w:rsidR="0075044B" w:rsidRDefault="0075044B"/>
    <w:p w:rsidR="0075044B" w:rsidRDefault="0075044B"/>
    <w:tbl>
      <w:tblPr>
        <w:tblStyle w:val="a3"/>
        <w:tblW w:w="0" w:type="auto"/>
        <w:tblLook w:val="04A0"/>
      </w:tblPr>
      <w:tblGrid>
        <w:gridCol w:w="2376"/>
        <w:gridCol w:w="7195"/>
      </w:tblGrid>
      <w:tr w:rsidR="0075044B" w:rsidTr="0075044B">
        <w:trPr>
          <w:trHeight w:val="4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75044B" w:rsidTr="0075044B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tabs>
                <w:tab w:val="left" w:pos="82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5044B" w:rsidTr="007504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 ч (5 ч в неделю, 33 учебные недели): из них 117 ч (23 учебные недели) отводится урокам обучения письму в период обучения грамоте и 48 ч (10 учебных недель) — урокам русского языка.</w:t>
            </w:r>
          </w:p>
        </w:tc>
      </w:tr>
      <w:tr w:rsidR="0075044B" w:rsidTr="007504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shd w:val="clear" w:color="auto" w:fill="FFFFFF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Примерной образовательной программы начального общего образования, авторской программы В.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Г. Горецкого, М. Н. Дементьевой, Н.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УМК «Школа России»</w:t>
            </w:r>
          </w:p>
        </w:tc>
      </w:tr>
      <w:tr w:rsidR="0075044B" w:rsidTr="007504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-Азбука.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класс : учеб.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 : в 2 ч. / В. Г. Горецкий [и др.]. – М. : Просвещение, 2011.</w:t>
            </w:r>
          </w:p>
          <w:p w:rsidR="0075044B" w:rsidRDefault="00750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Горецкий, В.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Прописи : пособие для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 : в 4 ч. / В. Г. Горецкий, Н. А. Федосова. – М. : Просвещение, 2011.</w:t>
            </w:r>
          </w:p>
          <w:p w:rsidR="0075044B" w:rsidRDefault="00750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В. П.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1 класс : учеб.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 / В.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 Г. Горецкий. – М. : Просвещение, 2011.</w:t>
            </w:r>
          </w:p>
          <w:p w:rsidR="0075044B" w:rsidRDefault="00750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В.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Русский язык : рабочая тетрадь: 1 класс. / В.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 Г. Горецкий. – М. : Просвещение, 2011.</w:t>
            </w:r>
          </w:p>
        </w:tc>
      </w:tr>
      <w:tr w:rsidR="0075044B" w:rsidTr="007504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формирование у учащихся начальных представлений о языке как составляющей целостной картины мира;</w:t>
            </w:r>
          </w:p>
          <w:p w:rsidR="0075044B" w:rsidRDefault="0075044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      </w:r>
          </w:p>
          <w:p w:rsidR="0075044B" w:rsidRDefault="0075044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      </w:r>
          </w:p>
          <w:p w:rsidR="0075044B" w:rsidRDefault="0075044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      </w:r>
          </w:p>
        </w:tc>
      </w:tr>
      <w:tr w:rsidR="0075044B" w:rsidTr="0075044B">
        <w:trPr>
          <w:trHeight w:val="19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Виды речевой деятельности</w:t>
            </w:r>
          </w:p>
          <w:p w:rsidR="0075044B" w:rsidRDefault="0075044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044B" w:rsidRDefault="00750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Говорение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5044B" w:rsidRDefault="00750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044B" w:rsidRDefault="00750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Письмо.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044B" w:rsidRDefault="0075044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Обучение грамоте</w:t>
            </w:r>
          </w:p>
          <w:p w:rsidR="0075044B" w:rsidRDefault="00750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Фонетика. Звуки речи.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044B" w:rsidRDefault="0075044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044B" w:rsidRDefault="0075044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044B" w:rsidRDefault="0075044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044B" w:rsidRDefault="0075044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и предложение.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044B" w:rsidRDefault="0075044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Орфография.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044B" w:rsidRDefault="0075044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44B" w:rsidTr="007504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75044B" w:rsidTr="007504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tabs>
                <w:tab w:val="left" w:pos="82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5044B" w:rsidTr="007504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( 4 часа в неделю)</w:t>
            </w:r>
          </w:p>
        </w:tc>
      </w:tr>
      <w:tr w:rsidR="0075044B" w:rsidTr="0075044B">
        <w:trPr>
          <w:trHeight w:val="27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 примерной программы по математике и на основе авторской   программы М.И.Моро, Ю.М.Колягиной, М.А.Бантовой «Математика».</w:t>
            </w:r>
          </w:p>
        </w:tc>
      </w:tr>
      <w:tr w:rsidR="0075044B" w:rsidTr="007504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-Моро М.И. Математика: учебник для 1 класса: в 2 частях / М.И. Моро, С.И. Волкова, С.В. Степанова – М.: Просвещение, 2011</w:t>
            </w:r>
          </w:p>
          <w:p w:rsidR="0075044B" w:rsidRDefault="00750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-Моро М.И. Тетрадь по математике для 1 класса: в 2 частях / М.И. Моро, С.И. Волкова. – М.: Просвещение, 2011</w:t>
            </w:r>
          </w:p>
          <w:p w:rsidR="0075044B" w:rsidRDefault="00750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 Методическое пособие к учебнику «Математика. 1 класс» / М.А.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М.: Просвещение, 2006.</w:t>
            </w:r>
          </w:p>
          <w:p w:rsidR="0075044B" w:rsidRDefault="0075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44B" w:rsidTr="0075044B">
        <w:trPr>
          <w:trHeight w:val="57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B" w:rsidRDefault="0075044B">
            <w:pPr>
              <w:shd w:val="clear" w:color="auto" w:fill="FFFFFF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75044B" w:rsidRDefault="00750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      </w:r>
          </w:p>
          <w:p w:rsidR="0075044B" w:rsidRDefault="00750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      </w:r>
          </w:p>
          <w:p w:rsidR="0075044B" w:rsidRDefault="00750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воспитание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      </w:r>
          </w:p>
          <w:p w:rsidR="0075044B" w:rsidRDefault="0075044B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44B" w:rsidTr="007504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B" w:rsidRDefault="00750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Числа и величины</w:t>
            </w:r>
          </w:p>
          <w:p w:rsidR="0075044B" w:rsidRDefault="00750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Арифметические действия</w:t>
            </w:r>
          </w:p>
          <w:p w:rsidR="0075044B" w:rsidRDefault="00750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Работа с текстовыми задачами</w:t>
            </w:r>
          </w:p>
          <w:p w:rsidR="0075044B" w:rsidRDefault="00750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Геометрические величины</w:t>
            </w:r>
          </w:p>
          <w:p w:rsidR="0075044B" w:rsidRDefault="00750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Работа с информацией</w:t>
            </w:r>
          </w:p>
          <w:p w:rsidR="0075044B" w:rsidRDefault="00750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4B" w:rsidRDefault="00750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4B" w:rsidRDefault="00750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4B" w:rsidRDefault="00750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4B" w:rsidRDefault="00750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4B" w:rsidRDefault="00750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4B" w:rsidRDefault="0075044B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</w:tc>
      </w:tr>
      <w:tr w:rsidR="0075044B" w:rsidTr="007504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4B" w:rsidRDefault="00750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44B" w:rsidTr="0075044B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tabs>
                <w:tab w:val="left" w:pos="82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5044B" w:rsidTr="007504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B" w:rsidRDefault="0075044B">
            <w:pPr>
              <w:pStyle w:val="Style12"/>
              <w:widowControl/>
              <w:spacing w:line="274" w:lineRule="exact"/>
              <w:ind w:firstLine="0"/>
              <w:rPr>
                <w:rStyle w:val="FontStyle49"/>
                <w:rFonts w:eastAsia="Batang"/>
                <w:sz w:val="22"/>
                <w:szCs w:val="22"/>
                <w:lang w:eastAsia="en-US"/>
              </w:rPr>
            </w:pPr>
            <w:r>
              <w:rPr>
                <w:rStyle w:val="FontStyle49"/>
                <w:rFonts w:eastAsia="Batang"/>
                <w:sz w:val="22"/>
                <w:szCs w:val="22"/>
                <w:lang w:eastAsia="en-US"/>
              </w:rPr>
              <w:t xml:space="preserve">132 часа (исходя из 33 рабочих недель по 4 урока в неделю). Из них на курс «Обучение грамоте» - 23 недели (92 часа), на литературное чтение - 10 недель (40 часов). </w:t>
            </w:r>
          </w:p>
          <w:p w:rsidR="0075044B" w:rsidRDefault="0075044B">
            <w:pPr>
              <w:pStyle w:val="Style12"/>
              <w:widowControl/>
              <w:spacing w:line="274" w:lineRule="exact"/>
              <w:ind w:firstLine="0"/>
            </w:pPr>
          </w:p>
        </w:tc>
      </w:tr>
      <w:tr w:rsidR="0075044B" w:rsidTr="007504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Нормативное обеспечение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B" w:rsidRDefault="0075044B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авторских программ В. Г. Горецкого, В. А Кирюшкина, А. Ф.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Шанько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«Обучение грамоте» и Климановой Л. Ф. «Литературное чтение» («Школа России». Сборник рабочих программ 1- 4 классы.  Москва, «Просвещение», 2011 г.)</w:t>
            </w:r>
          </w:p>
          <w:p w:rsidR="0075044B" w:rsidRDefault="0075044B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75044B" w:rsidTr="007504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B" w:rsidRDefault="0075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1.«Русская азбука» </w:t>
            </w:r>
            <w:proofErr w:type="spellStart"/>
            <w:r>
              <w:rPr>
                <w:rFonts w:ascii="Times New Roman" w:hAnsi="Times New Roman" w:cs="Times New Roman"/>
              </w:rPr>
              <w:t>В,Г.Горецкий,В.А.Кирюшкин,А.Ф.Шанько,В.Д.Берастов</w:t>
            </w:r>
            <w:proofErr w:type="spellEnd"/>
          </w:p>
          <w:p w:rsidR="0075044B" w:rsidRDefault="0075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2.«Родная речь» Л.Ф.Климанов ,М.В.Голованова, В.Г.Горецкий</w:t>
            </w:r>
          </w:p>
          <w:p w:rsidR="0075044B" w:rsidRDefault="0075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Н.Н.Максимчук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«Игры по обучению грамоте».</w:t>
            </w:r>
          </w:p>
          <w:p w:rsidR="0075044B" w:rsidRDefault="0075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4.Методическое пособие. </w:t>
            </w:r>
            <w:proofErr w:type="spellStart"/>
            <w:r>
              <w:rPr>
                <w:rFonts w:ascii="Times New Roman" w:hAnsi="Times New Roman" w:cs="Times New Roman"/>
              </w:rPr>
              <w:t>И.В.Клюхина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«Поурочные разработки по литературному чтению».</w:t>
            </w:r>
          </w:p>
          <w:p w:rsidR="0075044B" w:rsidRDefault="0075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5. .</w:t>
            </w:r>
            <w:proofErr w:type="spellStart"/>
            <w:r>
              <w:rPr>
                <w:rFonts w:ascii="Times New Roman" w:hAnsi="Times New Roman" w:cs="Times New Roman"/>
              </w:rPr>
              <w:t>И.Ф.Яценко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«Поурочные разработки по внеклассному чтению».</w:t>
            </w:r>
          </w:p>
          <w:p w:rsidR="0075044B" w:rsidRDefault="0075044B">
            <w:pPr>
              <w:rPr>
                <w:rFonts w:ascii="Times New Roman" w:hAnsi="Times New Roman" w:cs="Times New Roman"/>
              </w:rPr>
            </w:pPr>
          </w:p>
        </w:tc>
      </w:tr>
      <w:tr w:rsidR="0075044B" w:rsidTr="0075044B">
        <w:trPr>
          <w:trHeight w:val="60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4B" w:rsidRDefault="0075044B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B" w:rsidRDefault="0075044B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-овладение осознанным, правильным, беглым и выразительным чтением как базовым навыком в системе образования младших школьников; 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</w:t>
            </w:r>
          </w:p>
          <w:p w:rsidR="0075044B" w:rsidRDefault="0075044B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      </w:r>
          </w:p>
          <w:p w:rsidR="0075044B" w:rsidRDefault="0075044B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-обогащение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 Приоритетной   целью   обучения литературному чтению в начальной школе является </w:t>
            </w:r>
            <w:r>
              <w:rPr>
                <w:rFonts w:ascii="Times New Roman" w:eastAsia="MS Mincho" w:hAnsi="Times New Roman" w:cs="Times New Roman"/>
                <w:u w:val="single"/>
                <w:lang w:eastAsia="ja-JP"/>
              </w:rPr>
              <w:t>формирование читательской компетентности младшего школьника,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выбирать;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сформированность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духовной потребности в книге и чтении.</w:t>
            </w:r>
          </w:p>
          <w:p w:rsidR="0075044B" w:rsidRDefault="0075044B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75044B" w:rsidTr="0075044B">
        <w:trPr>
          <w:trHeight w:val="19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B" w:rsidRDefault="0075044B">
            <w:pPr>
              <w:ind w:right="283"/>
              <w:rPr>
                <w:rFonts w:ascii="Times New Roman" w:hAnsi="Times New Roman" w:cs="Times New Roman"/>
              </w:rPr>
            </w:pPr>
          </w:p>
          <w:p w:rsidR="0075044B" w:rsidRDefault="0075044B">
            <w:pPr>
              <w:ind w:right="283"/>
              <w:rPr>
                <w:rFonts w:ascii="Times New Roman" w:hAnsi="Times New Roman" w:cs="Times New Roman"/>
              </w:rPr>
            </w:pPr>
          </w:p>
          <w:p w:rsidR="0075044B" w:rsidRDefault="0075044B">
            <w:pPr>
              <w:ind w:right="283"/>
              <w:rPr>
                <w:rFonts w:ascii="Times New Roman" w:hAnsi="Times New Roman" w:cs="Times New Roman"/>
              </w:rPr>
            </w:pPr>
          </w:p>
          <w:p w:rsidR="0075044B" w:rsidRDefault="0075044B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4B" w:rsidRDefault="0075044B">
            <w:pPr>
              <w:shd w:val="clear" w:color="auto" w:fill="FFFFFF"/>
              <w:rPr>
                <w:b/>
                <w:iCs/>
                <w:spacing w:val="-3"/>
              </w:rPr>
            </w:pPr>
          </w:p>
          <w:p w:rsidR="0075044B" w:rsidRDefault="0075044B">
            <w:pPr>
              <w:shd w:val="clear" w:color="auto" w:fill="FFFFFF"/>
              <w:rPr>
                <w:b/>
                <w:iCs/>
                <w:spacing w:val="-3"/>
              </w:rPr>
            </w:pPr>
          </w:p>
          <w:p w:rsidR="0075044B" w:rsidRDefault="0075044B">
            <w:pPr>
              <w:shd w:val="clear" w:color="auto" w:fill="FFFFFF"/>
              <w:rPr>
                <w:b/>
                <w:iCs/>
                <w:spacing w:val="-3"/>
              </w:rPr>
            </w:pPr>
            <w:r>
              <w:rPr>
                <w:b/>
                <w:iCs/>
                <w:spacing w:val="-3"/>
              </w:rPr>
              <w:t xml:space="preserve">1.Подготовительный  период </w:t>
            </w:r>
          </w:p>
          <w:p w:rsidR="0075044B" w:rsidRDefault="0075044B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rPr>
                <w:spacing w:val="-3"/>
              </w:rPr>
            </w:pPr>
            <w:r>
              <w:rPr>
                <w:b/>
                <w:iCs/>
                <w:spacing w:val="-3"/>
              </w:rPr>
              <w:t>2.Букварный (основной)    период</w:t>
            </w:r>
          </w:p>
          <w:p w:rsidR="0075044B" w:rsidRDefault="0075044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3.</w:t>
            </w:r>
            <w:r>
              <w:rPr>
                <w:b/>
                <w:iCs/>
                <w:spacing w:val="-3"/>
              </w:rPr>
              <w:t xml:space="preserve">Послебукварный период </w:t>
            </w:r>
          </w:p>
        </w:tc>
      </w:tr>
      <w:tr w:rsidR="00592F7A" w:rsidTr="00592F7A">
        <w:tc>
          <w:tcPr>
            <w:tcW w:w="2376" w:type="dxa"/>
            <w:hideMark/>
          </w:tcPr>
          <w:p w:rsidR="00592F7A" w:rsidRDefault="00592F7A" w:rsidP="001714F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курса</w:t>
            </w:r>
          </w:p>
        </w:tc>
        <w:tc>
          <w:tcPr>
            <w:tcW w:w="7195" w:type="dxa"/>
            <w:hideMark/>
          </w:tcPr>
          <w:p w:rsidR="00592F7A" w:rsidRDefault="00592F7A" w:rsidP="001714F1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592F7A" w:rsidTr="00592F7A">
        <w:tc>
          <w:tcPr>
            <w:tcW w:w="2376" w:type="dxa"/>
            <w:hideMark/>
          </w:tcPr>
          <w:p w:rsidR="00592F7A" w:rsidRDefault="00592F7A" w:rsidP="001714F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95" w:type="dxa"/>
            <w:hideMark/>
          </w:tcPr>
          <w:p w:rsidR="00592F7A" w:rsidRDefault="00592F7A" w:rsidP="001714F1">
            <w:pPr>
              <w:tabs>
                <w:tab w:val="left" w:pos="825"/>
              </w:tabs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592F7A" w:rsidTr="00592F7A">
        <w:tc>
          <w:tcPr>
            <w:tcW w:w="2376" w:type="dxa"/>
            <w:hideMark/>
          </w:tcPr>
          <w:p w:rsidR="00592F7A" w:rsidRDefault="00592F7A" w:rsidP="001714F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195" w:type="dxa"/>
            <w:hideMark/>
          </w:tcPr>
          <w:p w:rsidR="00592F7A" w:rsidRDefault="00592F7A" w:rsidP="001714F1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2 часа в неделю)</w:t>
            </w:r>
          </w:p>
        </w:tc>
      </w:tr>
      <w:tr w:rsidR="00592F7A" w:rsidTr="00592F7A">
        <w:tc>
          <w:tcPr>
            <w:tcW w:w="2376" w:type="dxa"/>
            <w:hideMark/>
          </w:tcPr>
          <w:p w:rsidR="00592F7A" w:rsidRDefault="00592F7A" w:rsidP="001714F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</w:t>
            </w:r>
          </w:p>
        </w:tc>
        <w:tc>
          <w:tcPr>
            <w:tcW w:w="7195" w:type="dxa"/>
            <w:hideMark/>
          </w:tcPr>
          <w:p w:rsidR="00592F7A" w:rsidRPr="00495692" w:rsidRDefault="00592F7A" w:rsidP="00495692">
            <w:pPr>
              <w:shd w:val="clear" w:color="auto" w:fill="FFFFFF"/>
              <w:spacing w:after="158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302EF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Данная рабочая программа составлена в соответствии с федеральным государственным образовательным стандартом общего образования и примерной программой основного общего образования (Примерные программы по учебным предметам.</w:t>
            </w:r>
            <w:proofErr w:type="gramEnd"/>
            <w:r w:rsidRPr="00302EF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302EF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География. 5-9.М.: «Просвещение», 2011) в рамках проекта «Разработка, апробация и внедрение федеральных образовательных стандартов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образованию., а также программы курса «География». 5-9 классы/ авт.-сост. Е.М. </w:t>
            </w:r>
            <w:proofErr w:type="spellStart"/>
            <w:r w:rsidRPr="00302EF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Домогацких</w:t>
            </w:r>
            <w:proofErr w:type="spellEnd"/>
            <w:r w:rsidRPr="00302EF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– М.: ООО «Русское слово – учебник» 2012. – 88 с. – (ФГОС.</w:t>
            </w:r>
            <w:proofErr w:type="gramEnd"/>
            <w:r w:rsidRPr="00302EF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302EF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Инновационная школа).</w:t>
            </w:r>
            <w:proofErr w:type="gramEnd"/>
          </w:p>
        </w:tc>
      </w:tr>
      <w:tr w:rsidR="00592F7A" w:rsidTr="00495692">
        <w:trPr>
          <w:trHeight w:val="4712"/>
        </w:trPr>
        <w:tc>
          <w:tcPr>
            <w:tcW w:w="2376" w:type="dxa"/>
            <w:hideMark/>
          </w:tcPr>
          <w:p w:rsidR="00592F7A" w:rsidRDefault="00592F7A" w:rsidP="001714F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195" w:type="dxa"/>
            <w:hideMark/>
          </w:tcPr>
          <w:p w:rsidR="00495692" w:rsidRPr="00495692" w:rsidRDefault="00495692" w:rsidP="004956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1.  </w:t>
            </w:r>
            <w:r w:rsidRPr="00495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Е.М. </w:t>
            </w:r>
            <w:proofErr w:type="spellStart"/>
            <w:r w:rsidRPr="00495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495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Н.И. </w:t>
            </w:r>
            <w:proofErr w:type="gramStart"/>
            <w:r w:rsidRPr="00495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Алексеевский</w:t>
            </w:r>
            <w:proofErr w:type="gramEnd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География. Материки и океаны: В 2 ч. Ч. 1. Планета, на которой мы живём. Африка. Австралия: Учебник для 7 класса общеобразовательных учреждений. – 3-е изд. – М.: ООО «ТИД «Русское слово – РС», 2010. – 280 с.: ил</w:t>
            </w:r>
            <w:proofErr w:type="gramStart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карт.</w:t>
            </w:r>
          </w:p>
          <w:p w:rsidR="00495692" w:rsidRPr="00495692" w:rsidRDefault="00495692" w:rsidP="004956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2.  </w:t>
            </w:r>
            <w:r w:rsidRPr="00495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Е.М. </w:t>
            </w:r>
            <w:proofErr w:type="spellStart"/>
            <w:r w:rsidRPr="00495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495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Н.И. </w:t>
            </w:r>
            <w:proofErr w:type="gramStart"/>
            <w:r w:rsidRPr="00495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Алексеевский</w:t>
            </w:r>
            <w:proofErr w:type="gramEnd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География: Материки и океаны: В 2 ч. Ч. 2. Материки планеты Земля: </w:t>
            </w:r>
            <w:proofErr w:type="gramStart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Антарктида, Южная Америка, Северная Америка, Евразия:  учебник для 7 класса общеобразовательных учреждений. – 3-е изд. – М.: ООО «ТИД «Русское слово – РС», 2010. – 256 с.: ил., карт.</w:t>
            </w:r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</w:t>
            </w:r>
            <w:proofErr w:type="gramEnd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r w:rsidRPr="00495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Е.М. </w:t>
            </w:r>
            <w:proofErr w:type="spellStart"/>
            <w:r w:rsidRPr="00495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495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Е.Е. </w:t>
            </w:r>
            <w:proofErr w:type="spellStart"/>
            <w:r w:rsidRPr="00495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Рабочая тетрадь к учебнику Е.М. </w:t>
            </w:r>
            <w:proofErr w:type="spellStart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Н.И. </w:t>
            </w:r>
            <w:proofErr w:type="gramStart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Алексеевского</w:t>
            </w:r>
            <w:proofErr w:type="gramEnd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«География. Материки и океаны» 7 класс: в 2 ч. Ч. 1.  / Е.М. </w:t>
            </w:r>
            <w:proofErr w:type="spellStart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Е.Е. </w:t>
            </w:r>
            <w:proofErr w:type="spellStart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- М.: ООО «ТИД «Русское слово – РС», 2010. – 96 </w:t>
            </w:r>
            <w:proofErr w:type="gramStart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92F7A" w:rsidRPr="00495692" w:rsidRDefault="00495692" w:rsidP="0049569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4.  </w:t>
            </w:r>
            <w:r w:rsidRPr="00495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Е.М. </w:t>
            </w:r>
            <w:proofErr w:type="spellStart"/>
            <w:r w:rsidRPr="00495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495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Е.Е. </w:t>
            </w:r>
            <w:proofErr w:type="spellStart"/>
            <w:r w:rsidRPr="00495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Рабочая тетрадь к учебнику Е.М. </w:t>
            </w:r>
            <w:proofErr w:type="spellStart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Н.И. </w:t>
            </w:r>
            <w:proofErr w:type="gramStart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Алексеевского</w:t>
            </w:r>
            <w:proofErr w:type="gramEnd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«География. Материки и океаны» 7 класс: в 2 ч. Ч. 2.  / Е.М. </w:t>
            </w:r>
            <w:proofErr w:type="spellStart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Е.Е. </w:t>
            </w:r>
            <w:proofErr w:type="spellStart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- М.:</w:t>
            </w:r>
            <w:r w:rsidR="00A6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«ТИД «Русское слово – РС»,2010.-8</w:t>
            </w:r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 Географический атлас по географии: География. Земля и люди. 7 класс, линия УМК «Сферы»; ОАО «Издательство «Просвещение», 2011</w:t>
            </w:r>
            <w:r w:rsidRPr="0049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  Контурные карты по географии: География. Земля и люди. 7 класс, линия УМК «Сферы»; ОАО «Издательство «Просвещение», 2011</w:t>
            </w:r>
            <w:r w:rsidR="00592F7A" w:rsidRPr="004956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92F7A" w:rsidTr="00592F7A">
        <w:tc>
          <w:tcPr>
            <w:tcW w:w="2376" w:type="dxa"/>
            <w:hideMark/>
          </w:tcPr>
          <w:p w:rsidR="00592F7A" w:rsidRDefault="00592F7A" w:rsidP="001714F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195" w:type="dxa"/>
          </w:tcPr>
          <w:p w:rsidR="00592F7A" w:rsidRPr="005529E4" w:rsidRDefault="00592F7A" w:rsidP="001714F1">
            <w:pPr>
              <w:pStyle w:val="2"/>
              <w:shd w:val="clear" w:color="auto" w:fill="auto"/>
              <w:spacing w:before="0" w:line="240" w:lineRule="auto"/>
              <w:ind w:left="20" w:firstLine="2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9E4">
              <w:rPr>
                <w:rFonts w:ascii="Times New Roman" w:hAnsi="Times New Roman" w:cs="Times New Roman"/>
                <w:b/>
                <w:sz w:val="26"/>
                <w:szCs w:val="26"/>
              </w:rPr>
              <w:t>Цели и задачи курса:</w:t>
            </w:r>
          </w:p>
          <w:p w:rsidR="00495692" w:rsidRPr="00495692" w:rsidRDefault="00495692" w:rsidP="00495692">
            <w:pPr>
              <w:shd w:val="clear" w:color="auto" w:fill="FFFFFF"/>
              <w:spacing w:after="158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956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-создать у учащихся представление о разнообразии природных условий нашей планеты, о специфике природы и населения материков;</w:t>
            </w:r>
          </w:p>
          <w:p w:rsidR="00495692" w:rsidRPr="00495692" w:rsidRDefault="00495692" w:rsidP="00495692">
            <w:pPr>
              <w:shd w:val="clear" w:color="auto" w:fill="FFFFFF"/>
              <w:spacing w:after="158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956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-раскрыть общегеографические закономерности, объясняющие и помогающие увидеть единство в этом многообразии природы и населения материков;</w:t>
            </w:r>
          </w:p>
          <w:p w:rsidR="00592F7A" w:rsidRPr="00A641C7" w:rsidRDefault="00495692" w:rsidP="00A641C7">
            <w:pPr>
              <w:shd w:val="clear" w:color="auto" w:fill="FFFFFF"/>
              <w:spacing w:after="158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956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-воспитать представление о необходимости самого бережного отношения к природе.</w:t>
            </w:r>
          </w:p>
        </w:tc>
      </w:tr>
      <w:tr w:rsidR="00592F7A" w:rsidTr="00592F7A">
        <w:tc>
          <w:tcPr>
            <w:tcW w:w="2376" w:type="dxa"/>
            <w:hideMark/>
          </w:tcPr>
          <w:p w:rsidR="00592F7A" w:rsidRDefault="00592F7A" w:rsidP="001714F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курса</w:t>
            </w:r>
          </w:p>
        </w:tc>
        <w:tc>
          <w:tcPr>
            <w:tcW w:w="7195" w:type="dxa"/>
          </w:tcPr>
          <w:p w:rsidR="00592F7A" w:rsidRDefault="00495692" w:rsidP="001714F1">
            <w:pPr>
              <w:ind w:right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302E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Планета, на которой мы живём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5692" w:rsidRDefault="00495692" w:rsidP="001714F1">
            <w:pPr>
              <w:ind w:right="28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302E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Материки планета Земля</w:t>
            </w:r>
          </w:p>
          <w:p w:rsidR="00495692" w:rsidRDefault="00495692" w:rsidP="001714F1">
            <w:pPr>
              <w:ind w:right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302E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Взаимоотношения человека и природы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</w:tbl>
    <w:p w:rsidR="0075044B" w:rsidRDefault="0075044B"/>
    <w:p w:rsidR="00A641C7" w:rsidRDefault="00A641C7"/>
    <w:p w:rsidR="00A641C7" w:rsidRDefault="00A641C7"/>
    <w:p w:rsidR="00A641C7" w:rsidRDefault="00A641C7"/>
    <w:tbl>
      <w:tblPr>
        <w:tblStyle w:val="a3"/>
        <w:tblW w:w="0" w:type="auto"/>
        <w:tblLook w:val="04A0"/>
      </w:tblPr>
      <w:tblGrid>
        <w:gridCol w:w="2376"/>
        <w:gridCol w:w="7195"/>
      </w:tblGrid>
      <w:tr w:rsidR="00A641C7" w:rsidTr="00AD38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Default="00A641C7" w:rsidP="00AD384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Default="00A641C7" w:rsidP="00AD3840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A641C7" w:rsidTr="00AD38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Default="00A641C7" w:rsidP="00AD384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Default="00A641C7" w:rsidP="00AD3840">
            <w:pPr>
              <w:tabs>
                <w:tab w:val="left" w:pos="825"/>
              </w:tabs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A641C7" w:rsidTr="00AD38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Default="00A641C7" w:rsidP="00AD384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Default="00A641C7" w:rsidP="00AD3840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час в неделю)</w:t>
            </w:r>
          </w:p>
        </w:tc>
      </w:tr>
      <w:tr w:rsidR="00A641C7" w:rsidTr="00AD38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Default="00A641C7" w:rsidP="00AD384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A641C7" w:rsidRDefault="00A641C7" w:rsidP="00A641C7">
            <w:pPr>
              <w:jc w:val="both"/>
              <w:rPr>
                <w:rFonts w:ascii="Times New Roman" w:hAnsi="Times New Roman"/>
              </w:rPr>
            </w:pPr>
            <w:r w:rsidRPr="00A641C7">
              <w:rPr>
                <w:rFonts w:ascii="Times New Roman" w:hAnsi="Times New Roman"/>
              </w:rPr>
              <w:t>Федеральным законом от 29 декабря 2012 года № 273 - ФЗ «Об образо</w:t>
            </w:r>
            <w:r w:rsidRPr="00A641C7">
              <w:rPr>
                <w:rFonts w:ascii="Times New Roman" w:hAnsi="Times New Roman"/>
              </w:rPr>
              <w:softHyphen/>
              <w:t>вании в Российской Федерации»;</w:t>
            </w:r>
          </w:p>
          <w:p w:rsidR="00A641C7" w:rsidRPr="00A641C7" w:rsidRDefault="00A641C7" w:rsidP="00A641C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641C7">
              <w:rPr>
                <w:rFonts w:ascii="Times New Roman" w:hAnsi="Times New Roman"/>
              </w:rPr>
              <w:t>федеральным базисным учебным планом, утвержденным приказом Ми</w:t>
            </w:r>
            <w:r w:rsidRPr="00A641C7">
              <w:rPr>
                <w:rFonts w:ascii="Times New Roman" w:hAnsi="Times New Roman"/>
              </w:rPr>
              <w:softHyphen/>
              <w:t>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</w:t>
            </w:r>
            <w:r w:rsidRPr="00A641C7">
              <w:rPr>
                <w:rFonts w:ascii="Times New Roman" w:hAnsi="Times New Roman"/>
              </w:rPr>
              <w:softHyphen/>
              <w:t>дерации, реализующих программы общего образования» (в редакции приказов Министерства образования и науки Российской Федерации от 20 августа 2008 года № 241, от 30 августа 2010 года № 889, от 03</w:t>
            </w:r>
            <w:proofErr w:type="gramEnd"/>
            <w:r w:rsidRPr="00A641C7">
              <w:rPr>
                <w:rFonts w:ascii="Times New Roman" w:hAnsi="Times New Roman"/>
              </w:rPr>
              <w:t xml:space="preserve"> июня 2011 года № 1994, от 01 февраля 2012 года, № 74);</w:t>
            </w:r>
          </w:p>
          <w:p w:rsidR="00A641C7" w:rsidRPr="00A641C7" w:rsidRDefault="00A641C7" w:rsidP="00A641C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641C7">
              <w:rPr>
                <w:rFonts w:ascii="Times New Roman" w:hAnsi="Times New Roman"/>
              </w:rPr>
              <w:t>федеральным компонентом государственного стандарта общего образо</w:t>
            </w:r>
            <w:r w:rsidRPr="00A641C7">
              <w:rPr>
                <w:rFonts w:ascii="Times New Roman" w:hAnsi="Times New Roman"/>
              </w:rPr>
              <w:softHyphen/>
            </w:r>
            <w:r w:rsidRPr="00A641C7">
              <w:rPr>
                <w:rFonts w:ascii="Times New Roman" w:hAnsi="Times New Roman"/>
                <w:bCs/>
              </w:rPr>
              <w:t xml:space="preserve">вания, утвержденным приказом Министерства образования Российской </w:t>
            </w:r>
            <w:r w:rsidRPr="00A641C7">
              <w:rPr>
                <w:rFonts w:ascii="Times New Roman" w:hAnsi="Times New Roman"/>
              </w:rPr>
              <w:t>Феде</w:t>
            </w:r>
            <w:r w:rsidRPr="00A641C7">
              <w:rPr>
                <w:rFonts w:ascii="Times New Roman" w:hAnsi="Times New Roman"/>
              </w:rPr>
              <w:softHyphen/>
              <w:t>рации от 05 марта 2004 года № 1089 «Об утверждении федерального компо</w:t>
            </w:r>
            <w:r w:rsidRPr="00A641C7">
              <w:rPr>
                <w:rFonts w:ascii="Times New Roman" w:hAnsi="Times New Roman"/>
              </w:rPr>
              <w:softHyphen/>
              <w:t>нента государственных стандартов начального общего, основного общего и среднего (полного) общего образования» (в редакции приказов Министерства образования и науки Российской Федерации от 03 июня 2008 года, № 164, от 31 августа 2009 года, № 320, от 19 октября 2009 года, № 427</w:t>
            </w:r>
            <w:proofErr w:type="gramEnd"/>
            <w:r w:rsidRPr="00A641C7">
              <w:rPr>
                <w:rFonts w:ascii="Times New Roman" w:hAnsi="Times New Roman"/>
              </w:rPr>
              <w:t>, от 10 ноября 2011 года № 2643, от 24 января 2012 года № 39, от 31 января 2012 года № 69 (для 5-11 классов)</w:t>
            </w:r>
          </w:p>
        </w:tc>
      </w:tr>
      <w:tr w:rsidR="00A641C7" w:rsidTr="00AD38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Default="00A641C7" w:rsidP="00AD384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A641C7" w:rsidRDefault="00A641C7" w:rsidP="00A641C7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A641C7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A641C7">
              <w:rPr>
                <w:rFonts w:ascii="Times New Roman" w:eastAsia="Calibri" w:hAnsi="Times New Roman" w:cs="Times New Roman"/>
              </w:rPr>
              <w:t>Домогацких</w:t>
            </w:r>
            <w:proofErr w:type="spellEnd"/>
            <w:r w:rsidRPr="00A641C7">
              <w:rPr>
                <w:rFonts w:ascii="Times New Roman" w:eastAsia="Calibri" w:hAnsi="Times New Roman" w:cs="Times New Roman"/>
              </w:rPr>
              <w:t xml:space="preserve"> Е. М. Программа по географии для 6-10 классов общеобразовательных учреждений. – М.: ООО «ТИД «Русское слово – РС», 2010</w:t>
            </w:r>
          </w:p>
          <w:p w:rsidR="00A641C7" w:rsidRPr="00A641C7" w:rsidRDefault="00A641C7" w:rsidP="00A64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1C7">
              <w:rPr>
                <w:rFonts w:ascii="Times New Roman" w:eastAsia="Calibri" w:hAnsi="Times New Roman" w:cs="Times New Roman"/>
              </w:rPr>
              <w:t>-</w:t>
            </w:r>
            <w:r w:rsidRPr="00A641C7">
              <w:rPr>
                <w:rFonts w:ascii="Times New Roman" w:hAnsi="Times New Roman" w:cs="Times New Roman"/>
              </w:rPr>
              <w:t xml:space="preserve">География: учебник для 8 класса общеобразовательных учреждений / Е. М. </w:t>
            </w:r>
            <w:proofErr w:type="spellStart"/>
            <w:r w:rsidRPr="00A641C7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A641C7">
              <w:rPr>
                <w:rFonts w:ascii="Times New Roman" w:hAnsi="Times New Roman" w:cs="Times New Roman"/>
              </w:rPr>
              <w:t xml:space="preserve">, Н. И. Алексеевский. -  М.: ООО «Русское </w:t>
            </w:r>
            <w:proofErr w:type="spellStart"/>
            <w:r w:rsidRPr="00A641C7">
              <w:rPr>
                <w:rFonts w:ascii="Times New Roman" w:hAnsi="Times New Roman" w:cs="Times New Roman"/>
              </w:rPr>
              <w:t>слово-РС</w:t>
            </w:r>
            <w:proofErr w:type="spellEnd"/>
            <w:r w:rsidRPr="00A641C7">
              <w:rPr>
                <w:rFonts w:ascii="Times New Roman" w:hAnsi="Times New Roman" w:cs="Times New Roman"/>
              </w:rPr>
              <w:t>», 2013.</w:t>
            </w:r>
          </w:p>
          <w:p w:rsidR="00A641C7" w:rsidRPr="00A641C7" w:rsidRDefault="00A641C7" w:rsidP="00A64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1C7">
              <w:rPr>
                <w:rFonts w:ascii="Times New Roman" w:hAnsi="Times New Roman" w:cs="Times New Roman"/>
              </w:rPr>
              <w:t>-</w:t>
            </w:r>
            <w:proofErr w:type="spellStart"/>
            <w:r w:rsidRPr="00A641C7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A641C7">
              <w:rPr>
                <w:rFonts w:ascii="Times New Roman" w:hAnsi="Times New Roman" w:cs="Times New Roman"/>
              </w:rPr>
              <w:t xml:space="preserve"> Е.М., </w:t>
            </w:r>
            <w:proofErr w:type="spellStart"/>
            <w:r w:rsidRPr="00A641C7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A641C7">
              <w:rPr>
                <w:rFonts w:ascii="Times New Roman" w:hAnsi="Times New Roman" w:cs="Times New Roman"/>
              </w:rPr>
              <w:t xml:space="preserve"> Е.Е. Рабочая тетрадь по географии к учебнику </w:t>
            </w:r>
            <w:proofErr w:type="spellStart"/>
            <w:r w:rsidRPr="00A641C7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A641C7">
              <w:rPr>
                <w:rFonts w:ascii="Times New Roman" w:hAnsi="Times New Roman" w:cs="Times New Roman"/>
              </w:rPr>
              <w:t xml:space="preserve"> Е.М. и Алексеевского Н.И. «География». 8 класс/ - М.: «Русское слово-учебник», 2013</w:t>
            </w:r>
          </w:p>
          <w:p w:rsidR="00A641C7" w:rsidRPr="00A641C7" w:rsidRDefault="00A641C7" w:rsidP="00A641C7">
            <w:pPr>
              <w:ind w:left="142"/>
              <w:rPr>
                <w:rFonts w:ascii="Times New Roman" w:hAnsi="Times New Roman" w:cs="Times New Roman"/>
              </w:rPr>
            </w:pPr>
            <w:r w:rsidRPr="00A641C7">
              <w:rPr>
                <w:rFonts w:ascii="Times New Roman" w:hAnsi="Times New Roman" w:cs="Times New Roman"/>
              </w:rPr>
              <w:t>Дронов В.П., Савельева Л.Е. География. Землеведение. – М.: Дрофа, 2007</w:t>
            </w:r>
            <w:r w:rsidRPr="00A641C7">
              <w:rPr>
                <w:rFonts w:ascii="Times New Roman" w:hAnsi="Times New Roman" w:cs="Times New Roman"/>
              </w:rPr>
              <w:tab/>
            </w:r>
          </w:p>
        </w:tc>
      </w:tr>
      <w:tr w:rsidR="00A641C7" w:rsidTr="00AD38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Default="00A641C7" w:rsidP="00AD384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A641C7" w:rsidRDefault="00A641C7" w:rsidP="00A641C7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A641C7">
              <w:rPr>
                <w:rFonts w:ascii="Times New Roman" w:hAnsi="Times New Roman" w:cs="Times New Roman"/>
                <w:b/>
              </w:rPr>
              <w:t>Основные цели и задачи курса:</w:t>
            </w:r>
          </w:p>
          <w:p w:rsidR="00A641C7" w:rsidRPr="00A641C7" w:rsidRDefault="00A641C7" w:rsidP="00A641C7">
            <w:pPr>
              <w:jc w:val="both"/>
              <w:rPr>
                <w:rFonts w:ascii="Times New Roman" w:hAnsi="Times New Roman" w:cs="Times New Roman"/>
              </w:rPr>
            </w:pPr>
            <w:r w:rsidRPr="00A641C7">
              <w:rPr>
                <w:rFonts w:ascii="Times New Roman" w:hAnsi="Times New Roman" w:cs="Times New Roman"/>
              </w:rPr>
              <w:t>- сформировать целостный географический образ своей Родины;</w:t>
            </w:r>
          </w:p>
          <w:p w:rsidR="00A641C7" w:rsidRPr="00A641C7" w:rsidRDefault="00A641C7" w:rsidP="00A641C7">
            <w:pPr>
              <w:jc w:val="both"/>
              <w:rPr>
                <w:rFonts w:ascii="Times New Roman" w:hAnsi="Times New Roman" w:cs="Times New Roman"/>
              </w:rPr>
            </w:pPr>
            <w:r w:rsidRPr="00A641C7">
              <w:rPr>
                <w:rFonts w:ascii="Times New Roman" w:hAnsi="Times New Roman" w:cs="Times New Roman"/>
              </w:rPr>
              <w:t>- дать представление об особенностях природы, населения и хозяйства нашей Родины;</w:t>
            </w:r>
          </w:p>
          <w:p w:rsidR="00A641C7" w:rsidRPr="00A641C7" w:rsidRDefault="00A641C7" w:rsidP="00A641C7">
            <w:pPr>
              <w:jc w:val="both"/>
              <w:rPr>
                <w:rFonts w:ascii="Times New Roman" w:hAnsi="Times New Roman" w:cs="Times New Roman"/>
              </w:rPr>
            </w:pPr>
            <w:r w:rsidRPr="00A641C7">
              <w:rPr>
                <w:rFonts w:ascii="Times New Roman" w:hAnsi="Times New Roman" w:cs="Times New Roman"/>
              </w:rPr>
              <w:t>- сформировать образ нашего государства как объекта мирового сообщества, дать представление о роли России в мире;</w:t>
            </w:r>
          </w:p>
          <w:p w:rsidR="00A641C7" w:rsidRPr="00A641C7" w:rsidRDefault="00A641C7" w:rsidP="00A641C7">
            <w:pPr>
              <w:jc w:val="both"/>
              <w:rPr>
                <w:rFonts w:ascii="Times New Roman" w:hAnsi="Times New Roman" w:cs="Times New Roman"/>
              </w:rPr>
            </w:pPr>
            <w:r w:rsidRPr="00A641C7">
              <w:rPr>
                <w:rFonts w:ascii="Times New Roman" w:hAnsi="Times New Roman" w:cs="Times New Roman"/>
              </w:rPr>
              <w:t>- сформировать необходимые географические умения и навыки;</w:t>
            </w:r>
          </w:p>
          <w:p w:rsidR="00A641C7" w:rsidRPr="00A641C7" w:rsidRDefault="00A641C7" w:rsidP="00A641C7">
            <w:pPr>
              <w:jc w:val="both"/>
              <w:rPr>
                <w:rFonts w:ascii="Times New Roman" w:hAnsi="Times New Roman" w:cs="Times New Roman"/>
              </w:rPr>
            </w:pPr>
            <w:r w:rsidRPr="00A641C7">
              <w:rPr>
                <w:rFonts w:ascii="Times New Roman" w:hAnsi="Times New Roman" w:cs="Times New Roman"/>
              </w:rPr>
              <w:t>- воспитывать патриотическое отношение на основе познания своего родного края, его истории, культуры, понимания его роли и места в жизни страны и мира в целом;</w:t>
            </w:r>
          </w:p>
          <w:p w:rsidR="00A641C7" w:rsidRPr="00A641C7" w:rsidRDefault="00A641C7" w:rsidP="00A641C7">
            <w:pPr>
              <w:jc w:val="both"/>
              <w:rPr>
                <w:rFonts w:ascii="Times New Roman" w:hAnsi="Times New Roman" w:cs="Times New Roman"/>
              </w:rPr>
            </w:pPr>
            <w:r w:rsidRPr="00A641C7">
              <w:rPr>
                <w:rFonts w:ascii="Times New Roman" w:hAnsi="Times New Roman" w:cs="Times New Roman"/>
              </w:rPr>
              <w:t>- воспитывать грамотное экологическое поведение и отношение к окружающему миру.</w:t>
            </w:r>
          </w:p>
          <w:p w:rsidR="00A641C7" w:rsidRDefault="00A641C7" w:rsidP="00A641C7">
            <w:pPr>
              <w:jc w:val="center"/>
              <w:rPr>
                <w:b/>
              </w:rPr>
            </w:pPr>
          </w:p>
          <w:p w:rsidR="00A641C7" w:rsidRDefault="00A641C7" w:rsidP="00AD3840">
            <w:pPr>
              <w:ind w:right="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641C7" w:rsidTr="00AD38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Default="00A641C7" w:rsidP="00AD384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A641C7" w:rsidRDefault="00A641C7" w:rsidP="00AD3840">
            <w:pPr>
              <w:ind w:right="283"/>
              <w:rPr>
                <w:rFonts w:ascii="Times New Roman" w:hAnsi="Times New Roman" w:cs="Times New Roman"/>
                <w:b/>
              </w:rPr>
            </w:pPr>
            <w:r w:rsidRPr="00A641C7">
              <w:rPr>
                <w:rFonts w:ascii="Times New Roman" w:hAnsi="Times New Roman" w:cs="Times New Roman"/>
                <w:b/>
              </w:rPr>
              <w:t>1.Общая физическая география России</w:t>
            </w:r>
          </w:p>
          <w:p w:rsidR="00A641C7" w:rsidRPr="00A641C7" w:rsidRDefault="00A641C7" w:rsidP="00AD3840">
            <w:pPr>
              <w:ind w:right="283"/>
              <w:rPr>
                <w:rFonts w:ascii="Times New Roman" w:hAnsi="Times New Roman" w:cs="Times New Roman"/>
                <w:b/>
                <w:bCs/>
              </w:rPr>
            </w:pPr>
            <w:r w:rsidRPr="00A641C7">
              <w:rPr>
                <w:rFonts w:ascii="Times New Roman" w:hAnsi="Times New Roman" w:cs="Times New Roman"/>
                <w:b/>
              </w:rPr>
              <w:t xml:space="preserve"> </w:t>
            </w:r>
            <w:r w:rsidRPr="00A641C7">
              <w:rPr>
                <w:rFonts w:ascii="Times New Roman" w:hAnsi="Times New Roman" w:cs="Times New Roman"/>
                <w:b/>
                <w:bCs/>
              </w:rPr>
              <w:t>2. </w:t>
            </w:r>
            <w:r w:rsidRPr="00A641C7">
              <w:rPr>
                <w:rFonts w:ascii="Times New Roman" w:hAnsi="Times New Roman" w:cs="Times New Roman"/>
                <w:b/>
              </w:rPr>
              <w:t>Крупные природные районы России</w:t>
            </w:r>
            <w:r w:rsidRPr="00A641C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A641C7" w:rsidRDefault="00A641C7" w:rsidP="00AD3840">
            <w:pPr>
              <w:ind w:right="283"/>
              <w:rPr>
                <w:rFonts w:ascii="Times New Roman" w:hAnsi="Times New Roman" w:cs="Times New Roman"/>
                <w:b/>
              </w:rPr>
            </w:pPr>
            <w:r w:rsidRPr="00A641C7">
              <w:rPr>
                <w:rFonts w:ascii="Times New Roman" w:hAnsi="Times New Roman" w:cs="Times New Roman"/>
                <w:b/>
                <w:bCs/>
              </w:rPr>
              <w:t>3. Природа и человек</w:t>
            </w:r>
            <w:r w:rsidRPr="00A424D7">
              <w:rPr>
                <w:b/>
                <w:bCs/>
              </w:rPr>
              <w:t> </w:t>
            </w:r>
          </w:p>
        </w:tc>
      </w:tr>
    </w:tbl>
    <w:p w:rsidR="00A641C7" w:rsidRDefault="00A641C7"/>
    <w:sectPr w:rsidR="00A641C7" w:rsidSect="009C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DFF"/>
    <w:multiLevelType w:val="multilevel"/>
    <w:tmpl w:val="74CE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67F06"/>
    <w:multiLevelType w:val="multilevel"/>
    <w:tmpl w:val="B70020F6"/>
    <w:lvl w:ilvl="0">
      <w:start w:val="1"/>
      <w:numFmt w:val="bullet"/>
      <w:lvlText w:val="•"/>
      <w:lvlJc w:val="left"/>
      <w:rPr>
        <w:rFonts w:ascii="Batang" w:eastAsia="Batang" w:hAnsi="Batang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354DC5"/>
    <w:multiLevelType w:val="multilevel"/>
    <w:tmpl w:val="8B3E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B5479"/>
    <w:multiLevelType w:val="hybridMultilevel"/>
    <w:tmpl w:val="BC32661E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25363F66"/>
    <w:multiLevelType w:val="hybridMultilevel"/>
    <w:tmpl w:val="F4BC6D4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295B4207"/>
    <w:multiLevelType w:val="multilevel"/>
    <w:tmpl w:val="9844F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F704F"/>
    <w:multiLevelType w:val="hybridMultilevel"/>
    <w:tmpl w:val="C1D465FA"/>
    <w:lvl w:ilvl="0" w:tplc="BAB65D8C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>
    <w:nsid w:val="2CB25B4E"/>
    <w:multiLevelType w:val="multilevel"/>
    <w:tmpl w:val="1AF4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42E50"/>
    <w:multiLevelType w:val="multilevel"/>
    <w:tmpl w:val="D1A6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43804"/>
    <w:multiLevelType w:val="hybridMultilevel"/>
    <w:tmpl w:val="79E2721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35203CCD"/>
    <w:multiLevelType w:val="multilevel"/>
    <w:tmpl w:val="A77C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91E9B"/>
    <w:multiLevelType w:val="hybridMultilevel"/>
    <w:tmpl w:val="A3A0E384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3E452682"/>
    <w:multiLevelType w:val="multilevel"/>
    <w:tmpl w:val="E538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A786C"/>
    <w:multiLevelType w:val="hybridMultilevel"/>
    <w:tmpl w:val="843C748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466C6499"/>
    <w:multiLevelType w:val="multilevel"/>
    <w:tmpl w:val="FA96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DE4110"/>
    <w:multiLevelType w:val="multilevel"/>
    <w:tmpl w:val="8A2C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71021"/>
    <w:multiLevelType w:val="multilevel"/>
    <w:tmpl w:val="C78A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2511BD"/>
    <w:multiLevelType w:val="hybridMultilevel"/>
    <w:tmpl w:val="4D04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95A15"/>
    <w:multiLevelType w:val="multilevel"/>
    <w:tmpl w:val="20C2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53768D"/>
    <w:multiLevelType w:val="multilevel"/>
    <w:tmpl w:val="1AF4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025E4D"/>
    <w:multiLevelType w:val="multilevel"/>
    <w:tmpl w:val="DDE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1437F"/>
    <w:multiLevelType w:val="hybridMultilevel"/>
    <w:tmpl w:val="A3A0E384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7817610B"/>
    <w:multiLevelType w:val="hybridMultilevel"/>
    <w:tmpl w:val="BC32661E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8"/>
  </w:num>
  <w:num w:numId="5">
    <w:abstractNumId w:val="10"/>
  </w:num>
  <w:num w:numId="6">
    <w:abstractNumId w:val="16"/>
  </w:num>
  <w:num w:numId="7">
    <w:abstractNumId w:val="0"/>
  </w:num>
  <w:num w:numId="8">
    <w:abstractNumId w:val="2"/>
  </w:num>
  <w:num w:numId="9">
    <w:abstractNumId w:val="5"/>
  </w:num>
  <w:num w:numId="10">
    <w:abstractNumId w:val="15"/>
  </w:num>
  <w:num w:numId="11">
    <w:abstractNumId w:val="18"/>
  </w:num>
  <w:num w:numId="12">
    <w:abstractNumId w:val="7"/>
  </w:num>
  <w:num w:numId="13">
    <w:abstractNumId w:val="14"/>
  </w:num>
  <w:num w:numId="14">
    <w:abstractNumId w:val="19"/>
  </w:num>
  <w:num w:numId="15">
    <w:abstractNumId w:val="3"/>
  </w:num>
  <w:num w:numId="16">
    <w:abstractNumId w:val="22"/>
  </w:num>
  <w:num w:numId="17">
    <w:abstractNumId w:val="4"/>
  </w:num>
  <w:num w:numId="18">
    <w:abstractNumId w:val="13"/>
  </w:num>
  <w:num w:numId="19">
    <w:abstractNumId w:val="6"/>
  </w:num>
  <w:num w:numId="20">
    <w:abstractNumId w:val="11"/>
  </w:num>
  <w:num w:numId="21">
    <w:abstractNumId w:val="9"/>
  </w:num>
  <w:num w:numId="22">
    <w:abstractNumId w:val="2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CEF"/>
    <w:rsid w:val="001A0C8C"/>
    <w:rsid w:val="00495692"/>
    <w:rsid w:val="004E17F5"/>
    <w:rsid w:val="00592F7A"/>
    <w:rsid w:val="0075044B"/>
    <w:rsid w:val="0076493C"/>
    <w:rsid w:val="008A55BB"/>
    <w:rsid w:val="008B176B"/>
    <w:rsid w:val="00951CD4"/>
    <w:rsid w:val="00955123"/>
    <w:rsid w:val="009A2CEF"/>
    <w:rsid w:val="009C0684"/>
    <w:rsid w:val="009F3EC8"/>
    <w:rsid w:val="00A26F2A"/>
    <w:rsid w:val="00A641C7"/>
    <w:rsid w:val="00AE48C7"/>
    <w:rsid w:val="00B329E3"/>
    <w:rsid w:val="00BE3D6F"/>
    <w:rsid w:val="00C4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locked/>
    <w:rsid w:val="009A2CEF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9A2CEF"/>
    <w:pPr>
      <w:widowControl w:val="0"/>
      <w:shd w:val="clear" w:color="auto" w:fill="FFFFFF"/>
      <w:spacing w:before="180" w:after="0" w:line="226" w:lineRule="exact"/>
      <w:ind w:hanging="200"/>
      <w:jc w:val="both"/>
    </w:pPr>
    <w:rPr>
      <w:rFonts w:ascii="Batang" w:eastAsia="Batang" w:hAnsi="Batang" w:cs="Batang"/>
      <w:sz w:val="17"/>
      <w:szCs w:val="17"/>
    </w:rPr>
  </w:style>
  <w:style w:type="paragraph" w:styleId="a5">
    <w:name w:val="Normal (Web)"/>
    <w:basedOn w:val="a"/>
    <w:uiPriority w:val="99"/>
    <w:semiHidden/>
    <w:unhideWhenUsed/>
    <w:rsid w:val="0076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493C"/>
  </w:style>
  <w:style w:type="paragraph" w:customStyle="1" w:styleId="3">
    <w:name w:val="Основной текст3"/>
    <w:basedOn w:val="a"/>
    <w:rsid w:val="008A55BB"/>
    <w:pPr>
      <w:widowControl w:val="0"/>
      <w:shd w:val="clear" w:color="auto" w:fill="FFFFFF"/>
      <w:spacing w:after="180" w:line="194" w:lineRule="exact"/>
      <w:ind w:hanging="260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30">
    <w:name w:val="Основной текст (3)_"/>
    <w:basedOn w:val="a0"/>
    <w:link w:val="31"/>
    <w:rsid w:val="008A55B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A55BB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A55BB"/>
    <w:pPr>
      <w:widowControl w:val="0"/>
      <w:shd w:val="clear" w:color="auto" w:fill="FFFFFF"/>
      <w:spacing w:after="0" w:line="167" w:lineRule="exact"/>
      <w:ind w:hanging="42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8A55BB"/>
    <w:pPr>
      <w:widowControl w:val="0"/>
      <w:shd w:val="clear" w:color="auto" w:fill="FFFFFF"/>
      <w:spacing w:before="360" w:after="0" w:line="331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6">
    <w:name w:val="Основной текст + Полужирный"/>
    <w:basedOn w:val="a4"/>
    <w:rsid w:val="00955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4"/>
    <w:rsid w:val="008B1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Style12">
    <w:name w:val="Style12"/>
    <w:basedOn w:val="a"/>
    <w:uiPriority w:val="99"/>
    <w:rsid w:val="0075044B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75044B"/>
    <w:rPr>
      <w:rFonts w:ascii="Times New Roman" w:hAnsi="Times New Roman" w:cs="Times New Roman" w:hint="default"/>
      <w:sz w:val="20"/>
      <w:szCs w:val="20"/>
    </w:rPr>
  </w:style>
  <w:style w:type="paragraph" w:styleId="a7">
    <w:name w:val="List Paragraph"/>
    <w:basedOn w:val="a"/>
    <w:uiPriority w:val="34"/>
    <w:qFormat/>
    <w:rsid w:val="00A641C7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2016-10-21T08:33:00Z</dcterms:created>
  <dcterms:modified xsi:type="dcterms:W3CDTF">2016-11-18T09:13:00Z</dcterms:modified>
</cp:coreProperties>
</file>